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57BF1" w14:textId="0814B989" w:rsidR="00C94A1B" w:rsidRPr="00D6777D" w:rsidRDefault="00C94A1B" w:rsidP="00D6777D">
      <w:pPr>
        <w:autoSpaceDE w:val="0"/>
        <w:autoSpaceDN w:val="0"/>
        <w:adjustRightInd w:val="0"/>
        <w:spacing w:line="276" w:lineRule="auto"/>
        <w:rPr>
          <w:rFonts w:ascii="Arial" w:hAnsi="Arial" w:cs="Arial"/>
          <w:b/>
          <w:bCs/>
          <w:color w:val="000000"/>
          <w:sz w:val="20"/>
          <w:szCs w:val="20"/>
        </w:rPr>
      </w:pPr>
      <w:r w:rsidRPr="00D6777D">
        <w:rPr>
          <w:rFonts w:ascii="Arial" w:hAnsi="Arial" w:cs="Arial"/>
          <w:color w:val="000000"/>
          <w:sz w:val="20"/>
          <w:szCs w:val="20"/>
        </w:rPr>
        <w:t>OBČINA GORNJI GRAD</w:t>
      </w:r>
      <w:r w:rsidRPr="00D6777D">
        <w:rPr>
          <w:rFonts w:ascii="Arial" w:hAnsi="Arial" w:cs="Arial"/>
          <w:color w:val="000000"/>
          <w:sz w:val="20"/>
          <w:szCs w:val="20"/>
        </w:rPr>
        <w:tab/>
      </w:r>
      <w:r w:rsidRPr="00D6777D">
        <w:rPr>
          <w:rFonts w:ascii="Arial" w:hAnsi="Arial" w:cs="Arial"/>
          <w:color w:val="000000"/>
          <w:sz w:val="20"/>
          <w:szCs w:val="20"/>
        </w:rPr>
        <w:tab/>
      </w:r>
      <w:r w:rsidRPr="00D6777D">
        <w:rPr>
          <w:rFonts w:ascii="Arial" w:hAnsi="Arial" w:cs="Arial"/>
          <w:color w:val="000000"/>
          <w:sz w:val="20"/>
          <w:szCs w:val="20"/>
        </w:rPr>
        <w:tab/>
        <w:t xml:space="preserve">       </w:t>
      </w:r>
      <w:r w:rsidRPr="00D6777D">
        <w:rPr>
          <w:rFonts w:ascii="Arial" w:hAnsi="Arial" w:cs="Arial"/>
          <w:b/>
          <w:color w:val="000000"/>
          <w:sz w:val="20"/>
          <w:szCs w:val="20"/>
          <w:u w:val="single"/>
          <w:bdr w:val="single" w:sz="4" w:space="0" w:color="auto"/>
          <w:shd w:val="clear" w:color="auto" w:fill="9CC2E5" w:themeFill="accent5" w:themeFillTint="99"/>
        </w:rPr>
        <w:t>UKREP-3</w:t>
      </w:r>
      <w:r w:rsidRPr="00D6777D">
        <w:rPr>
          <w:rFonts w:ascii="Arial" w:hAnsi="Arial" w:cs="Arial"/>
          <w:b/>
          <w:color w:val="000000"/>
          <w:sz w:val="20"/>
          <w:szCs w:val="20"/>
        </w:rPr>
        <w:tab/>
      </w:r>
      <w:r w:rsidRPr="00D6777D">
        <w:rPr>
          <w:rFonts w:ascii="Arial" w:hAnsi="Arial" w:cs="Arial"/>
          <w:color w:val="000000"/>
          <w:sz w:val="20"/>
          <w:szCs w:val="20"/>
        </w:rPr>
        <w:tab/>
        <w:t xml:space="preserve"> </w:t>
      </w:r>
      <w:r w:rsidRPr="00D6777D">
        <w:rPr>
          <w:rFonts w:ascii="Arial" w:hAnsi="Arial" w:cs="Arial"/>
          <w:color w:val="000000"/>
          <w:sz w:val="20"/>
          <w:szCs w:val="20"/>
        </w:rPr>
        <w:tab/>
      </w:r>
      <w:r w:rsidRPr="00D6777D">
        <w:rPr>
          <w:rFonts w:ascii="Arial" w:hAnsi="Arial" w:cs="Arial"/>
          <w:b/>
          <w:bCs/>
          <w:color w:val="000000"/>
          <w:sz w:val="20"/>
          <w:szCs w:val="20"/>
        </w:rPr>
        <w:t xml:space="preserve">JAVNI RAZPIS </w:t>
      </w:r>
      <w:r w:rsidRPr="00D6777D">
        <w:rPr>
          <w:rFonts w:ascii="Arial" w:hAnsi="Arial" w:cs="Arial"/>
          <w:b/>
          <w:bCs/>
          <w:sz w:val="20"/>
          <w:szCs w:val="20"/>
        </w:rPr>
        <w:t>202</w:t>
      </w:r>
      <w:r w:rsidR="00756FD6">
        <w:rPr>
          <w:rFonts w:ascii="Arial" w:hAnsi="Arial" w:cs="Arial"/>
          <w:b/>
          <w:bCs/>
          <w:sz w:val="20"/>
          <w:szCs w:val="20"/>
        </w:rPr>
        <w:t>6</w:t>
      </w:r>
    </w:p>
    <w:p w14:paraId="5A50795B" w14:textId="77777777" w:rsidR="00C94A1B" w:rsidRPr="00D6777D" w:rsidRDefault="00C94A1B" w:rsidP="00D6777D">
      <w:pPr>
        <w:autoSpaceDE w:val="0"/>
        <w:autoSpaceDN w:val="0"/>
        <w:adjustRightInd w:val="0"/>
        <w:spacing w:line="276" w:lineRule="auto"/>
        <w:ind w:left="5664" w:hanging="5664"/>
        <w:jc w:val="both"/>
        <w:rPr>
          <w:rFonts w:ascii="Arial" w:hAnsi="Arial" w:cs="Arial"/>
          <w:b/>
          <w:bCs/>
          <w:color w:val="000000"/>
          <w:sz w:val="20"/>
          <w:szCs w:val="20"/>
        </w:rPr>
      </w:pPr>
      <w:r w:rsidRPr="00D6777D">
        <w:rPr>
          <w:rFonts w:ascii="Arial" w:hAnsi="Arial" w:cs="Arial"/>
          <w:b/>
          <w:bCs/>
          <w:color w:val="000000"/>
          <w:sz w:val="20"/>
          <w:szCs w:val="20"/>
        </w:rPr>
        <w:t xml:space="preserve">Kocbekova cesta 23 </w:t>
      </w:r>
      <w:r w:rsidRPr="00D6777D">
        <w:rPr>
          <w:rFonts w:ascii="Arial" w:hAnsi="Arial" w:cs="Arial"/>
          <w:b/>
          <w:bCs/>
          <w:color w:val="000000"/>
          <w:sz w:val="20"/>
          <w:szCs w:val="20"/>
        </w:rPr>
        <w:tab/>
      </w:r>
      <w:r w:rsidRPr="00D6777D">
        <w:rPr>
          <w:rFonts w:ascii="Arial" w:hAnsi="Arial" w:cs="Arial"/>
          <w:b/>
          <w:bCs/>
          <w:color w:val="000000"/>
          <w:sz w:val="20"/>
          <w:szCs w:val="20"/>
        </w:rPr>
        <w:tab/>
        <w:t xml:space="preserve"> </w:t>
      </w:r>
      <w:r w:rsidRPr="00D6777D">
        <w:rPr>
          <w:rFonts w:ascii="Arial" w:hAnsi="Arial" w:cs="Arial"/>
          <w:b/>
          <w:bCs/>
          <w:color w:val="000000"/>
          <w:sz w:val="20"/>
          <w:szCs w:val="20"/>
        </w:rPr>
        <w:tab/>
        <w:t>PRIJAVNI OBRAZEC</w:t>
      </w:r>
    </w:p>
    <w:p w14:paraId="5C4C89B9" w14:textId="77777777" w:rsidR="00C94A1B" w:rsidRPr="00D6777D" w:rsidRDefault="00C94A1B" w:rsidP="00D6777D">
      <w:pPr>
        <w:autoSpaceDE w:val="0"/>
        <w:autoSpaceDN w:val="0"/>
        <w:adjustRightInd w:val="0"/>
        <w:spacing w:line="276" w:lineRule="auto"/>
        <w:ind w:left="5664" w:hanging="5664"/>
        <w:jc w:val="both"/>
        <w:rPr>
          <w:rFonts w:ascii="Arial" w:hAnsi="Arial" w:cs="Arial"/>
          <w:b/>
          <w:bCs/>
          <w:color w:val="000000"/>
          <w:sz w:val="20"/>
          <w:szCs w:val="20"/>
        </w:rPr>
      </w:pPr>
      <w:r w:rsidRPr="00D6777D">
        <w:rPr>
          <w:rFonts w:ascii="Arial" w:hAnsi="Arial" w:cs="Arial"/>
          <w:b/>
          <w:bCs/>
          <w:color w:val="000000"/>
          <w:sz w:val="20"/>
          <w:szCs w:val="20"/>
        </w:rPr>
        <w:t>3342 Gornji Grad</w:t>
      </w:r>
      <w:r w:rsidRPr="00D6777D">
        <w:rPr>
          <w:rFonts w:ascii="Arial" w:hAnsi="Arial" w:cs="Arial"/>
          <w:b/>
          <w:bCs/>
          <w:color w:val="000000"/>
          <w:sz w:val="20"/>
          <w:szCs w:val="20"/>
        </w:rPr>
        <w:tab/>
      </w:r>
      <w:r w:rsidRPr="00D6777D">
        <w:rPr>
          <w:rFonts w:ascii="Arial" w:hAnsi="Arial" w:cs="Arial"/>
          <w:b/>
          <w:bCs/>
          <w:color w:val="000000"/>
          <w:sz w:val="20"/>
          <w:szCs w:val="20"/>
        </w:rPr>
        <w:tab/>
      </w:r>
      <w:r w:rsidRPr="00D6777D">
        <w:rPr>
          <w:rFonts w:ascii="Arial" w:hAnsi="Arial" w:cs="Arial"/>
          <w:b/>
          <w:bCs/>
          <w:color w:val="000000"/>
          <w:sz w:val="20"/>
          <w:szCs w:val="20"/>
        </w:rPr>
        <w:tab/>
        <w:t xml:space="preserve"> </w:t>
      </w:r>
    </w:p>
    <w:p w14:paraId="7F4C6D19"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1E04C5A6" w14:textId="09389964" w:rsidR="00C94A1B" w:rsidRPr="00D6777D" w:rsidRDefault="00C94A1B" w:rsidP="00D6777D">
      <w:pPr>
        <w:pBdr>
          <w:top w:val="single" w:sz="4" w:space="1" w:color="auto"/>
          <w:left w:val="single" w:sz="4" w:space="4" w:color="auto"/>
          <w:bottom w:val="single" w:sz="4" w:space="1" w:color="auto"/>
          <w:right w:val="single" w:sz="4" w:space="4" w:color="auto"/>
        </w:pBdr>
        <w:shd w:val="clear" w:color="auto" w:fill="9CC2E5" w:themeFill="accent5" w:themeFillTint="99"/>
        <w:autoSpaceDE w:val="0"/>
        <w:autoSpaceDN w:val="0"/>
        <w:adjustRightInd w:val="0"/>
        <w:spacing w:line="276" w:lineRule="auto"/>
        <w:jc w:val="both"/>
        <w:rPr>
          <w:rFonts w:ascii="Arial" w:hAnsi="Arial" w:cs="Arial"/>
          <w:b/>
          <w:bCs/>
          <w:i/>
          <w:color w:val="000000"/>
          <w:sz w:val="20"/>
          <w:szCs w:val="20"/>
        </w:rPr>
      </w:pPr>
      <w:r w:rsidRPr="00D6777D">
        <w:rPr>
          <w:rFonts w:ascii="Arial" w:hAnsi="Arial" w:cs="Arial"/>
          <w:b/>
          <w:bCs/>
          <w:i/>
          <w:color w:val="000000"/>
          <w:sz w:val="20"/>
          <w:szCs w:val="20"/>
        </w:rPr>
        <w:t>POMOČ ZA NALOŽBE ZA OHRANJANJE KULTURNE IN NARAVNE DEDIŠČINE NA KMETIJSKIH GOSPODARSTVIH (36. člen Uredbe Komisije EU, št. 2022/2472)</w:t>
      </w:r>
    </w:p>
    <w:p w14:paraId="381F3CAF"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2167D513" w14:textId="3827F9CB" w:rsidR="00C94A1B" w:rsidRPr="00D6777D" w:rsidRDefault="00C94A1B" w:rsidP="00D6777D">
      <w:p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jc w:val="both"/>
        <w:rPr>
          <w:rFonts w:ascii="Arial" w:hAnsi="Arial" w:cs="Arial"/>
          <w:b/>
          <w:bCs/>
          <w:color w:val="000000"/>
          <w:sz w:val="20"/>
          <w:szCs w:val="20"/>
        </w:rPr>
      </w:pPr>
      <w:r w:rsidRPr="00D6777D">
        <w:rPr>
          <w:rFonts w:ascii="Arial" w:hAnsi="Arial" w:cs="Arial"/>
          <w:b/>
          <w:bCs/>
          <w:color w:val="000000"/>
          <w:sz w:val="20"/>
          <w:szCs w:val="20"/>
          <w:highlight w:val="lightGray"/>
        </w:rPr>
        <w:t xml:space="preserve">1. PODATKI O </w:t>
      </w:r>
      <w:r w:rsidR="00D6777D">
        <w:rPr>
          <w:rFonts w:ascii="Arial" w:hAnsi="Arial" w:cs="Arial"/>
          <w:b/>
          <w:bCs/>
          <w:color w:val="000000"/>
          <w:sz w:val="20"/>
          <w:szCs w:val="20"/>
        </w:rPr>
        <w:t>PRIJAVITELJU</w:t>
      </w:r>
    </w:p>
    <w:p w14:paraId="27660907"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10752431"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(podatke vpišite oz. ustrezno obkrožite)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1"/>
        <w:gridCol w:w="1183"/>
        <w:gridCol w:w="1222"/>
        <w:gridCol w:w="3816"/>
      </w:tblGrid>
      <w:tr w:rsidR="00C94A1B" w:rsidRPr="00D6777D" w14:paraId="3EA2F60F" w14:textId="77777777" w:rsidTr="00421026">
        <w:tc>
          <w:tcPr>
            <w:tcW w:w="3036" w:type="dxa"/>
          </w:tcPr>
          <w:p w14:paraId="78FA2CAF"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Ime in priimek/naziv nosilca</w:t>
            </w:r>
          </w:p>
          <w:p w14:paraId="30914151"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kmetijskega gospodarstva:</w:t>
            </w:r>
          </w:p>
          <w:p w14:paraId="4F83911F"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05634428"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2716" w:type="dxa"/>
            <w:gridSpan w:val="2"/>
          </w:tcPr>
          <w:p w14:paraId="4C3A699A"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3310" w:type="dxa"/>
          </w:tcPr>
          <w:p w14:paraId="77F22630"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b/>
                <w:bCs/>
                <w:color w:val="000000"/>
                <w:sz w:val="20"/>
                <w:szCs w:val="20"/>
              </w:rPr>
              <w:t>Identifikacijska številka</w:t>
            </w:r>
          </w:p>
          <w:p w14:paraId="1FAFF933"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b/>
                <w:bCs/>
                <w:color w:val="000000"/>
                <w:sz w:val="20"/>
                <w:szCs w:val="20"/>
              </w:rPr>
              <w:t>kmetijskega gospodarstva</w:t>
            </w:r>
          </w:p>
          <w:p w14:paraId="3CF7D373"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b/>
                <w:bCs/>
                <w:color w:val="000000"/>
                <w:sz w:val="20"/>
                <w:szCs w:val="20"/>
              </w:rPr>
              <w:t>KMG – MID:</w:t>
            </w:r>
          </w:p>
          <w:p w14:paraId="0A77A5EB"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b/>
                <w:bCs/>
                <w:color w:val="000000"/>
                <w:sz w:val="20"/>
                <w:szCs w:val="20"/>
              </w:rPr>
              <w:t>………………………………………………</w:t>
            </w:r>
          </w:p>
          <w:p w14:paraId="2B24D242"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r>
      <w:tr w:rsidR="00C94A1B" w:rsidRPr="00D6777D" w14:paraId="334B64E0" w14:textId="77777777" w:rsidTr="00421026">
        <w:tc>
          <w:tcPr>
            <w:tcW w:w="4368" w:type="dxa"/>
            <w:gridSpan w:val="2"/>
          </w:tcPr>
          <w:p w14:paraId="0CC66D40"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Oznaka/št. kulturne dediščine ali naravne vrednote:</w:t>
            </w:r>
          </w:p>
          <w:p w14:paraId="3359F4E3"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4694" w:type="dxa"/>
            <w:gridSpan w:val="2"/>
          </w:tcPr>
          <w:p w14:paraId="1D146AA1"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r>
      <w:tr w:rsidR="00C94A1B" w:rsidRPr="00D6777D" w14:paraId="199BF10F" w14:textId="77777777" w:rsidTr="00421026">
        <w:tc>
          <w:tcPr>
            <w:tcW w:w="4368" w:type="dxa"/>
            <w:gridSpan w:val="2"/>
          </w:tcPr>
          <w:p w14:paraId="6E69BCAA"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Naslov/sedež:</w:t>
            </w:r>
          </w:p>
        </w:tc>
        <w:tc>
          <w:tcPr>
            <w:tcW w:w="4694" w:type="dxa"/>
            <w:gridSpan w:val="2"/>
          </w:tcPr>
          <w:p w14:paraId="6977B70C"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Ulica/hišna št.:</w:t>
            </w:r>
          </w:p>
          <w:p w14:paraId="30B639C7"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59D348C7"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Poštna št./kraj:</w:t>
            </w:r>
          </w:p>
        </w:tc>
      </w:tr>
      <w:tr w:rsidR="00C94A1B" w:rsidRPr="00D6777D" w14:paraId="7EAAE8E2" w14:textId="77777777" w:rsidTr="00421026">
        <w:tc>
          <w:tcPr>
            <w:tcW w:w="4368" w:type="dxa"/>
            <w:gridSpan w:val="2"/>
          </w:tcPr>
          <w:p w14:paraId="0E7B7C1B"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Tel:</w:t>
            </w:r>
          </w:p>
          <w:p w14:paraId="3254DF5E"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4694" w:type="dxa"/>
            <w:gridSpan w:val="2"/>
          </w:tcPr>
          <w:p w14:paraId="7D09DE87"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r>
      <w:tr w:rsidR="00C94A1B" w:rsidRPr="00D6777D" w14:paraId="0F81F5BD" w14:textId="77777777" w:rsidTr="00421026">
        <w:tc>
          <w:tcPr>
            <w:tcW w:w="4368" w:type="dxa"/>
            <w:gridSpan w:val="2"/>
          </w:tcPr>
          <w:p w14:paraId="7DB53270"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E pošta:</w:t>
            </w:r>
          </w:p>
          <w:p w14:paraId="2B5CFB22"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4694" w:type="dxa"/>
            <w:gridSpan w:val="2"/>
          </w:tcPr>
          <w:p w14:paraId="291B185A"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r>
      <w:tr w:rsidR="00C94A1B" w:rsidRPr="00D6777D" w14:paraId="527C2B98" w14:textId="77777777" w:rsidTr="00421026">
        <w:tc>
          <w:tcPr>
            <w:tcW w:w="4368" w:type="dxa"/>
            <w:gridSpan w:val="2"/>
          </w:tcPr>
          <w:p w14:paraId="07BCFA41"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Davčna številka:</w:t>
            </w:r>
          </w:p>
          <w:p w14:paraId="77D931A1"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4694"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1"/>
              <w:gridCol w:w="551"/>
              <w:gridCol w:w="552"/>
              <w:gridCol w:w="552"/>
              <w:gridCol w:w="552"/>
              <w:gridCol w:w="552"/>
              <w:gridCol w:w="552"/>
            </w:tblGrid>
            <w:tr w:rsidR="00C94A1B" w:rsidRPr="00D6777D" w14:paraId="1B8FBAF4" w14:textId="77777777" w:rsidTr="00421026">
              <w:trPr>
                <w:trHeight w:val="498"/>
              </w:trPr>
              <w:tc>
                <w:tcPr>
                  <w:tcW w:w="551" w:type="dxa"/>
                  <w:tcBorders>
                    <w:top w:val="single" w:sz="4" w:space="0" w:color="auto"/>
                    <w:left w:val="single" w:sz="4" w:space="0" w:color="auto"/>
                    <w:bottom w:val="single" w:sz="4" w:space="0" w:color="auto"/>
                    <w:right w:val="single" w:sz="4" w:space="0" w:color="auto"/>
                  </w:tcBorders>
                </w:tcPr>
                <w:p w14:paraId="6251D929"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551" w:type="dxa"/>
                  <w:tcBorders>
                    <w:top w:val="single" w:sz="4" w:space="0" w:color="auto"/>
                    <w:left w:val="single" w:sz="4" w:space="0" w:color="auto"/>
                    <w:bottom w:val="single" w:sz="4" w:space="0" w:color="auto"/>
                    <w:right w:val="single" w:sz="4" w:space="0" w:color="auto"/>
                  </w:tcBorders>
                </w:tcPr>
                <w:p w14:paraId="7904D47B"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551" w:type="dxa"/>
                  <w:tcBorders>
                    <w:top w:val="single" w:sz="4" w:space="0" w:color="auto"/>
                    <w:left w:val="single" w:sz="4" w:space="0" w:color="auto"/>
                    <w:bottom w:val="single" w:sz="4" w:space="0" w:color="auto"/>
                    <w:right w:val="single" w:sz="4" w:space="0" w:color="auto"/>
                  </w:tcBorders>
                </w:tcPr>
                <w:p w14:paraId="495863AD"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5EF4BA63"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6D9F604C"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163E38E0"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6C18A730"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08D2D706"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r>
          </w:tbl>
          <w:p w14:paraId="7403D7D6"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r>
      <w:tr w:rsidR="00C94A1B" w:rsidRPr="00D6777D" w14:paraId="5AF7384F" w14:textId="77777777" w:rsidTr="00421026">
        <w:tc>
          <w:tcPr>
            <w:tcW w:w="4368" w:type="dxa"/>
            <w:gridSpan w:val="2"/>
          </w:tcPr>
          <w:p w14:paraId="00A153FE"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EMŠO (fizične osebe):</w:t>
            </w:r>
          </w:p>
          <w:p w14:paraId="481FEEB8"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Matična številka (pravna oseba):</w:t>
            </w:r>
          </w:p>
          <w:p w14:paraId="0C15F292"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4694" w:type="dxa"/>
            <w:gridSpan w:val="2"/>
          </w:tcPr>
          <w:p w14:paraId="4107954B"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r>
      <w:tr w:rsidR="00C94A1B" w:rsidRPr="00D6777D" w14:paraId="2F91D218" w14:textId="77777777" w:rsidTr="00421026">
        <w:tc>
          <w:tcPr>
            <w:tcW w:w="4368" w:type="dxa"/>
            <w:gridSpan w:val="2"/>
          </w:tcPr>
          <w:p w14:paraId="59381546"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 xml:space="preserve">Davčni zavezanec </w:t>
            </w:r>
            <w:r w:rsidRPr="00D6777D">
              <w:rPr>
                <w:rFonts w:ascii="Arial" w:hAnsi="Arial" w:cs="Arial"/>
                <w:i/>
                <w:iCs/>
                <w:color w:val="000000"/>
                <w:sz w:val="20"/>
                <w:szCs w:val="20"/>
              </w:rPr>
              <w:t>(obkroži)</w:t>
            </w:r>
            <w:r w:rsidRPr="00D6777D">
              <w:rPr>
                <w:rFonts w:ascii="Arial" w:hAnsi="Arial" w:cs="Arial"/>
                <w:color w:val="000000"/>
                <w:sz w:val="20"/>
                <w:szCs w:val="20"/>
              </w:rPr>
              <w:t>:</w:t>
            </w:r>
          </w:p>
          <w:p w14:paraId="579511D1"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4694" w:type="dxa"/>
            <w:gridSpan w:val="2"/>
          </w:tcPr>
          <w:p w14:paraId="0CD974A4" w14:textId="77777777" w:rsidR="00C94A1B" w:rsidRPr="00D6777D" w:rsidRDefault="00C94A1B" w:rsidP="00D6777D">
            <w:pPr>
              <w:autoSpaceDE w:val="0"/>
              <w:autoSpaceDN w:val="0"/>
              <w:adjustRightInd w:val="0"/>
              <w:spacing w:line="276" w:lineRule="auto"/>
              <w:jc w:val="center"/>
              <w:rPr>
                <w:rFonts w:ascii="Arial" w:hAnsi="Arial" w:cs="Arial"/>
                <w:b/>
                <w:bCs/>
                <w:color w:val="000000"/>
                <w:sz w:val="20"/>
                <w:szCs w:val="20"/>
              </w:rPr>
            </w:pPr>
            <w:r w:rsidRPr="00D6777D">
              <w:rPr>
                <w:rFonts w:ascii="Arial" w:hAnsi="Arial" w:cs="Arial"/>
                <w:b/>
                <w:bCs/>
                <w:color w:val="000000"/>
                <w:sz w:val="20"/>
                <w:szCs w:val="20"/>
              </w:rPr>
              <w:t>DA                   NE</w:t>
            </w:r>
          </w:p>
          <w:p w14:paraId="0D5C78C5"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r>
      <w:tr w:rsidR="00C94A1B" w:rsidRPr="00D6777D" w14:paraId="430C8493" w14:textId="77777777" w:rsidTr="00421026">
        <w:tc>
          <w:tcPr>
            <w:tcW w:w="4368" w:type="dxa"/>
            <w:gridSpan w:val="2"/>
          </w:tcPr>
          <w:p w14:paraId="0835A2DC"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Številka transakcijskega računa:</w:t>
            </w:r>
          </w:p>
          <w:p w14:paraId="0CB597FC"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4694"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
              <w:gridCol w:w="300"/>
              <w:gridCol w:w="300"/>
              <w:gridCol w:w="300"/>
              <w:gridCol w:w="301"/>
              <w:gridCol w:w="301"/>
              <w:gridCol w:w="301"/>
              <w:gridCol w:w="301"/>
              <w:gridCol w:w="301"/>
              <w:gridCol w:w="301"/>
              <w:gridCol w:w="301"/>
              <w:gridCol w:w="301"/>
              <w:gridCol w:w="301"/>
              <w:gridCol w:w="301"/>
              <w:gridCol w:w="301"/>
              <w:gridCol w:w="301"/>
            </w:tblGrid>
            <w:tr w:rsidR="00C94A1B" w:rsidRPr="00D6777D" w14:paraId="2342470F" w14:textId="77777777" w:rsidTr="00421026">
              <w:trPr>
                <w:trHeight w:val="480"/>
              </w:trPr>
              <w:tc>
                <w:tcPr>
                  <w:tcW w:w="360" w:type="dxa"/>
                  <w:tcBorders>
                    <w:top w:val="single" w:sz="4" w:space="0" w:color="auto"/>
                    <w:left w:val="single" w:sz="4" w:space="0" w:color="auto"/>
                    <w:bottom w:val="single" w:sz="4" w:space="0" w:color="auto"/>
                    <w:right w:val="single" w:sz="4" w:space="0" w:color="auto"/>
                  </w:tcBorders>
                </w:tcPr>
                <w:p w14:paraId="2D944BA8"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2D272CD8"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52F038E1"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64C2E47B"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23C42D3C"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38081583"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292E1DB4"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6936576F"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64C51D61"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79050D31"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51D813C6"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697B803F"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41F3F19D"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4688F01F"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0E70B82C"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15561A79"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r>
          </w:tbl>
          <w:p w14:paraId="40ACDFA5"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r>
      <w:tr w:rsidR="00C94A1B" w:rsidRPr="00D6777D" w14:paraId="20997151" w14:textId="77777777" w:rsidTr="00421026">
        <w:trPr>
          <w:trHeight w:val="70"/>
        </w:trPr>
        <w:tc>
          <w:tcPr>
            <w:tcW w:w="4368" w:type="dxa"/>
            <w:gridSpan w:val="2"/>
          </w:tcPr>
          <w:p w14:paraId="5246C7C1"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006A147A"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Banka, pri kateri je odprt transakcijski račun:</w:t>
            </w:r>
          </w:p>
        </w:tc>
        <w:tc>
          <w:tcPr>
            <w:tcW w:w="4694" w:type="dxa"/>
            <w:gridSpan w:val="2"/>
          </w:tcPr>
          <w:p w14:paraId="00A04C3D"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r>
    </w:tbl>
    <w:p w14:paraId="399CF565" w14:textId="77777777" w:rsidR="00C94A1B" w:rsidRPr="00D6777D" w:rsidRDefault="00C94A1B" w:rsidP="00D6777D">
      <w:pPr>
        <w:autoSpaceDE w:val="0"/>
        <w:autoSpaceDN w:val="0"/>
        <w:adjustRightInd w:val="0"/>
        <w:spacing w:line="276" w:lineRule="auto"/>
        <w:jc w:val="center"/>
        <w:rPr>
          <w:rFonts w:ascii="Arial" w:hAnsi="Arial" w:cs="Arial"/>
          <w:b/>
          <w:i/>
          <w:color w:val="000000"/>
          <w:sz w:val="20"/>
          <w:szCs w:val="20"/>
        </w:rPr>
      </w:pPr>
    </w:p>
    <w:p w14:paraId="557F0163" w14:textId="77777777" w:rsidR="00C94A1B" w:rsidRPr="00D6777D" w:rsidRDefault="00C94A1B" w:rsidP="00D6777D">
      <w:pPr>
        <w:autoSpaceDE w:val="0"/>
        <w:autoSpaceDN w:val="0"/>
        <w:adjustRightInd w:val="0"/>
        <w:spacing w:line="276" w:lineRule="auto"/>
        <w:jc w:val="center"/>
        <w:rPr>
          <w:rFonts w:ascii="Arial" w:hAnsi="Arial" w:cs="Arial"/>
          <w:b/>
          <w:i/>
          <w:color w:val="000000"/>
          <w:sz w:val="20"/>
          <w:szCs w:val="20"/>
        </w:rPr>
      </w:pPr>
    </w:p>
    <w:p w14:paraId="04652576" w14:textId="77777777" w:rsidR="00C94A1B" w:rsidRDefault="00C94A1B" w:rsidP="00D6777D">
      <w:pPr>
        <w:autoSpaceDE w:val="0"/>
        <w:autoSpaceDN w:val="0"/>
        <w:adjustRightInd w:val="0"/>
        <w:spacing w:line="276" w:lineRule="auto"/>
        <w:jc w:val="both"/>
        <w:rPr>
          <w:rFonts w:ascii="Arial" w:hAnsi="Arial" w:cs="Arial"/>
          <w:color w:val="000000"/>
          <w:sz w:val="20"/>
          <w:szCs w:val="20"/>
        </w:rPr>
      </w:pPr>
    </w:p>
    <w:p w14:paraId="47791C5A" w14:textId="77777777" w:rsidR="00D6777D" w:rsidRDefault="00D6777D" w:rsidP="00D6777D">
      <w:pPr>
        <w:autoSpaceDE w:val="0"/>
        <w:autoSpaceDN w:val="0"/>
        <w:adjustRightInd w:val="0"/>
        <w:spacing w:line="276" w:lineRule="auto"/>
        <w:jc w:val="both"/>
        <w:rPr>
          <w:rFonts w:ascii="Arial" w:hAnsi="Arial" w:cs="Arial"/>
          <w:color w:val="000000"/>
          <w:sz w:val="20"/>
          <w:szCs w:val="20"/>
        </w:rPr>
      </w:pPr>
    </w:p>
    <w:p w14:paraId="4B02735E" w14:textId="77777777" w:rsidR="00D6777D" w:rsidRDefault="00D6777D" w:rsidP="00D6777D">
      <w:pPr>
        <w:autoSpaceDE w:val="0"/>
        <w:autoSpaceDN w:val="0"/>
        <w:adjustRightInd w:val="0"/>
        <w:spacing w:line="276" w:lineRule="auto"/>
        <w:jc w:val="both"/>
        <w:rPr>
          <w:rFonts w:ascii="Arial" w:hAnsi="Arial" w:cs="Arial"/>
          <w:color w:val="000000"/>
          <w:sz w:val="20"/>
          <w:szCs w:val="20"/>
        </w:rPr>
      </w:pPr>
    </w:p>
    <w:p w14:paraId="7648828F" w14:textId="77777777" w:rsidR="00D6777D" w:rsidRDefault="00D6777D" w:rsidP="00D6777D">
      <w:pPr>
        <w:autoSpaceDE w:val="0"/>
        <w:autoSpaceDN w:val="0"/>
        <w:adjustRightInd w:val="0"/>
        <w:spacing w:line="276" w:lineRule="auto"/>
        <w:jc w:val="both"/>
        <w:rPr>
          <w:rFonts w:ascii="Arial" w:hAnsi="Arial" w:cs="Arial"/>
          <w:color w:val="000000"/>
          <w:sz w:val="20"/>
          <w:szCs w:val="20"/>
        </w:rPr>
      </w:pPr>
    </w:p>
    <w:p w14:paraId="770D3AB5" w14:textId="77777777" w:rsidR="00D6777D" w:rsidRDefault="00D6777D" w:rsidP="00D6777D">
      <w:pPr>
        <w:autoSpaceDE w:val="0"/>
        <w:autoSpaceDN w:val="0"/>
        <w:adjustRightInd w:val="0"/>
        <w:spacing w:line="276" w:lineRule="auto"/>
        <w:jc w:val="both"/>
        <w:rPr>
          <w:rFonts w:ascii="Arial" w:hAnsi="Arial" w:cs="Arial"/>
          <w:color w:val="000000"/>
          <w:sz w:val="20"/>
          <w:szCs w:val="20"/>
        </w:rPr>
      </w:pPr>
    </w:p>
    <w:p w14:paraId="6D8E189D" w14:textId="77777777" w:rsidR="00D6777D" w:rsidRDefault="00D6777D" w:rsidP="00D6777D">
      <w:pPr>
        <w:autoSpaceDE w:val="0"/>
        <w:autoSpaceDN w:val="0"/>
        <w:adjustRightInd w:val="0"/>
        <w:spacing w:line="276" w:lineRule="auto"/>
        <w:jc w:val="both"/>
        <w:rPr>
          <w:rFonts w:ascii="Arial" w:hAnsi="Arial" w:cs="Arial"/>
          <w:color w:val="000000"/>
          <w:sz w:val="20"/>
          <w:szCs w:val="20"/>
        </w:rPr>
      </w:pPr>
    </w:p>
    <w:p w14:paraId="335B2AC6" w14:textId="77777777" w:rsidR="00D6777D" w:rsidRDefault="00D6777D" w:rsidP="00D6777D">
      <w:pPr>
        <w:autoSpaceDE w:val="0"/>
        <w:autoSpaceDN w:val="0"/>
        <w:adjustRightInd w:val="0"/>
        <w:spacing w:line="276" w:lineRule="auto"/>
        <w:jc w:val="both"/>
        <w:rPr>
          <w:rFonts w:ascii="Arial" w:hAnsi="Arial" w:cs="Arial"/>
          <w:color w:val="000000"/>
          <w:sz w:val="20"/>
          <w:szCs w:val="20"/>
        </w:rPr>
      </w:pPr>
    </w:p>
    <w:p w14:paraId="3E473561" w14:textId="77777777" w:rsidR="00D6777D" w:rsidRDefault="00D6777D" w:rsidP="00D6777D">
      <w:pPr>
        <w:autoSpaceDE w:val="0"/>
        <w:autoSpaceDN w:val="0"/>
        <w:adjustRightInd w:val="0"/>
        <w:spacing w:line="276" w:lineRule="auto"/>
        <w:jc w:val="both"/>
        <w:rPr>
          <w:rFonts w:ascii="Arial" w:hAnsi="Arial" w:cs="Arial"/>
          <w:color w:val="000000"/>
          <w:sz w:val="20"/>
          <w:szCs w:val="20"/>
        </w:rPr>
      </w:pPr>
    </w:p>
    <w:p w14:paraId="4C33248A" w14:textId="77777777" w:rsidR="007A1697" w:rsidRDefault="007A1697" w:rsidP="00D6777D">
      <w:pPr>
        <w:autoSpaceDE w:val="0"/>
        <w:autoSpaceDN w:val="0"/>
        <w:adjustRightInd w:val="0"/>
        <w:spacing w:line="276" w:lineRule="auto"/>
        <w:jc w:val="both"/>
        <w:rPr>
          <w:rFonts w:ascii="Arial" w:hAnsi="Arial" w:cs="Arial"/>
          <w:color w:val="000000"/>
          <w:sz w:val="20"/>
          <w:szCs w:val="20"/>
        </w:rPr>
      </w:pPr>
    </w:p>
    <w:p w14:paraId="0717AC71" w14:textId="77777777" w:rsidR="00D6777D" w:rsidRPr="00D6777D" w:rsidRDefault="00D6777D" w:rsidP="00D6777D">
      <w:pPr>
        <w:autoSpaceDE w:val="0"/>
        <w:autoSpaceDN w:val="0"/>
        <w:adjustRightInd w:val="0"/>
        <w:spacing w:line="276" w:lineRule="auto"/>
        <w:jc w:val="both"/>
        <w:rPr>
          <w:rFonts w:ascii="Arial" w:hAnsi="Arial" w:cs="Arial"/>
          <w:color w:val="000000"/>
          <w:sz w:val="20"/>
          <w:szCs w:val="20"/>
        </w:rPr>
      </w:pPr>
    </w:p>
    <w:p w14:paraId="375AC1F6"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2FCFC6A5"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51047E55" w14:textId="7C26FD41" w:rsidR="00C94A1B" w:rsidRPr="00D6777D" w:rsidRDefault="00C94A1B" w:rsidP="00D6777D">
      <w:p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jc w:val="both"/>
        <w:rPr>
          <w:rFonts w:ascii="Arial" w:hAnsi="Arial" w:cs="Arial"/>
          <w:b/>
          <w:bCs/>
          <w:color w:val="000000"/>
          <w:sz w:val="20"/>
          <w:szCs w:val="20"/>
        </w:rPr>
      </w:pPr>
      <w:r w:rsidRPr="00D6777D">
        <w:rPr>
          <w:rFonts w:ascii="Arial" w:hAnsi="Arial" w:cs="Arial"/>
          <w:b/>
          <w:bCs/>
          <w:color w:val="000000"/>
          <w:sz w:val="20"/>
          <w:szCs w:val="20"/>
        </w:rPr>
        <w:lastRenderedPageBreak/>
        <w:t>2. OSNOVNI PODATKI O NALOŽBI</w:t>
      </w:r>
    </w:p>
    <w:p w14:paraId="346F6D47"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30C99B2E" w14:textId="77777777" w:rsidR="00C94A1B" w:rsidRDefault="00C94A1B" w:rsidP="00D6777D">
      <w:pPr>
        <w:autoSpaceDE w:val="0"/>
        <w:autoSpaceDN w:val="0"/>
        <w:adjustRightInd w:val="0"/>
        <w:spacing w:line="276" w:lineRule="auto"/>
        <w:jc w:val="both"/>
        <w:rPr>
          <w:rFonts w:ascii="Arial" w:hAnsi="Arial" w:cs="Arial"/>
          <w:b/>
          <w:bCs/>
          <w:color w:val="000000"/>
          <w:sz w:val="20"/>
          <w:szCs w:val="20"/>
        </w:rPr>
      </w:pPr>
    </w:p>
    <w:p w14:paraId="58B473BE" w14:textId="77777777" w:rsidR="00D6777D" w:rsidRPr="00D6777D" w:rsidRDefault="00D6777D" w:rsidP="00D6777D">
      <w:pPr>
        <w:autoSpaceDE w:val="0"/>
        <w:autoSpaceDN w:val="0"/>
        <w:adjustRightInd w:val="0"/>
        <w:spacing w:line="276" w:lineRule="auto"/>
        <w:jc w:val="both"/>
        <w:rPr>
          <w:rFonts w:ascii="Arial" w:hAnsi="Arial" w:cs="Arial"/>
          <w:b/>
          <w:bCs/>
          <w:color w:val="000000"/>
          <w:sz w:val="20"/>
          <w:szCs w:val="20"/>
        </w:rPr>
      </w:pPr>
    </w:p>
    <w:p w14:paraId="41530801" w14:textId="77777777" w:rsidR="00C94A1B" w:rsidRPr="00D6777D" w:rsidRDefault="00C94A1B" w:rsidP="00D6777D">
      <w:pPr>
        <w:numPr>
          <w:ilvl w:val="0"/>
          <w:numId w:val="2"/>
        </w:num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b/>
          <w:bCs/>
          <w:color w:val="000000"/>
          <w:sz w:val="20"/>
          <w:szCs w:val="20"/>
        </w:rPr>
        <w:t>Vrsta naložbe (ustrezno obkrožite):</w:t>
      </w:r>
    </w:p>
    <w:p w14:paraId="2966F577" w14:textId="77777777" w:rsidR="00C94A1B" w:rsidRPr="00D6777D" w:rsidRDefault="00C94A1B" w:rsidP="00D6777D">
      <w:pPr>
        <w:autoSpaceDE w:val="0"/>
        <w:autoSpaceDN w:val="0"/>
        <w:adjustRightInd w:val="0"/>
        <w:spacing w:line="276" w:lineRule="auto"/>
        <w:ind w:left="720"/>
        <w:jc w:val="both"/>
        <w:rPr>
          <w:rFonts w:ascii="Arial" w:hAnsi="Arial" w:cs="Arial"/>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C94A1B" w:rsidRPr="00D6777D" w14:paraId="2537D8A8" w14:textId="77777777" w:rsidTr="00D6777D">
        <w:trPr>
          <w:trHeight w:val="617"/>
        </w:trPr>
        <w:tc>
          <w:tcPr>
            <w:tcW w:w="9212" w:type="dxa"/>
          </w:tcPr>
          <w:p w14:paraId="6DE3ADAB" w14:textId="77777777" w:rsidR="00C94A1B" w:rsidRPr="00D6777D" w:rsidRDefault="00C94A1B" w:rsidP="00D6777D">
            <w:pPr>
              <w:numPr>
                <w:ilvl w:val="0"/>
                <w:numId w:val="5"/>
              </w:numPr>
              <w:spacing w:line="276" w:lineRule="auto"/>
              <w:jc w:val="both"/>
              <w:rPr>
                <w:rFonts w:ascii="Arial" w:hAnsi="Arial" w:cs="Arial"/>
                <w:sz w:val="20"/>
                <w:szCs w:val="20"/>
              </w:rPr>
            </w:pPr>
            <w:r w:rsidRPr="00D6777D">
              <w:rPr>
                <w:rFonts w:ascii="Arial" w:hAnsi="Arial" w:cs="Arial"/>
                <w:sz w:val="20"/>
                <w:szCs w:val="20"/>
              </w:rPr>
              <w:t>stroški izdelave projektne dokumentacije;</w:t>
            </w:r>
          </w:p>
          <w:p w14:paraId="528A7859" w14:textId="1DC915AB" w:rsidR="00C94A1B" w:rsidRPr="00D6777D" w:rsidRDefault="00C94A1B" w:rsidP="00D6777D">
            <w:pPr>
              <w:numPr>
                <w:ilvl w:val="0"/>
                <w:numId w:val="5"/>
              </w:numPr>
              <w:spacing w:line="276" w:lineRule="auto"/>
              <w:jc w:val="both"/>
              <w:rPr>
                <w:rFonts w:ascii="Arial" w:hAnsi="Arial" w:cs="Arial"/>
                <w:b/>
                <w:bCs/>
                <w:color w:val="000000"/>
                <w:sz w:val="20"/>
                <w:szCs w:val="20"/>
              </w:rPr>
            </w:pPr>
            <w:r w:rsidRPr="00D6777D">
              <w:rPr>
                <w:rFonts w:ascii="Arial" w:hAnsi="Arial" w:cs="Arial"/>
                <w:sz w:val="20"/>
                <w:szCs w:val="20"/>
              </w:rPr>
              <w:t>stroški naložbe v opredmetena sredstva (stroški materiala za obnovo in stroški izvedbe del).</w:t>
            </w:r>
          </w:p>
        </w:tc>
      </w:tr>
    </w:tbl>
    <w:p w14:paraId="6A7F7534" w14:textId="77777777" w:rsidR="00C94A1B" w:rsidRDefault="00C94A1B" w:rsidP="00D6777D">
      <w:pPr>
        <w:autoSpaceDE w:val="0"/>
        <w:autoSpaceDN w:val="0"/>
        <w:adjustRightInd w:val="0"/>
        <w:spacing w:line="276" w:lineRule="auto"/>
        <w:jc w:val="both"/>
        <w:rPr>
          <w:rFonts w:ascii="Arial" w:hAnsi="Arial" w:cs="Arial"/>
          <w:b/>
          <w:bCs/>
          <w:color w:val="000000"/>
          <w:sz w:val="20"/>
          <w:szCs w:val="20"/>
        </w:rPr>
      </w:pPr>
    </w:p>
    <w:p w14:paraId="472B4BAE" w14:textId="77777777" w:rsidR="00D6777D" w:rsidRPr="00D6777D" w:rsidRDefault="00D6777D" w:rsidP="00D6777D">
      <w:pPr>
        <w:autoSpaceDE w:val="0"/>
        <w:autoSpaceDN w:val="0"/>
        <w:adjustRightInd w:val="0"/>
        <w:spacing w:line="276" w:lineRule="auto"/>
        <w:jc w:val="both"/>
        <w:rPr>
          <w:rFonts w:ascii="Arial" w:hAnsi="Arial" w:cs="Arial"/>
          <w:b/>
          <w:bCs/>
          <w:color w:val="000000"/>
          <w:sz w:val="20"/>
          <w:szCs w:val="20"/>
        </w:rPr>
      </w:pPr>
    </w:p>
    <w:p w14:paraId="36C0335E" w14:textId="77777777" w:rsidR="00C94A1B" w:rsidRPr="00D6777D" w:rsidRDefault="00C94A1B" w:rsidP="00D6777D">
      <w:pPr>
        <w:numPr>
          <w:ilvl w:val="0"/>
          <w:numId w:val="2"/>
        </w:num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b/>
          <w:bCs/>
          <w:color w:val="000000"/>
          <w:sz w:val="20"/>
          <w:szCs w:val="20"/>
        </w:rPr>
        <w:t>Lokacija naložbe:</w:t>
      </w:r>
    </w:p>
    <w:p w14:paraId="067F7112" w14:textId="77777777" w:rsidR="00C94A1B" w:rsidRPr="00D6777D" w:rsidRDefault="00C94A1B" w:rsidP="00D6777D">
      <w:pPr>
        <w:autoSpaceDE w:val="0"/>
        <w:autoSpaceDN w:val="0"/>
        <w:adjustRightInd w:val="0"/>
        <w:spacing w:line="276" w:lineRule="auto"/>
        <w:ind w:left="720"/>
        <w:jc w:val="both"/>
        <w:rPr>
          <w:rFonts w:ascii="Arial" w:hAnsi="Arial" w:cs="Arial"/>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2"/>
        <w:gridCol w:w="1510"/>
        <w:gridCol w:w="1502"/>
        <w:gridCol w:w="3048"/>
      </w:tblGrid>
      <w:tr w:rsidR="00C94A1B" w:rsidRPr="00D6777D" w14:paraId="41C1C819" w14:textId="77777777" w:rsidTr="00421026">
        <w:tc>
          <w:tcPr>
            <w:tcW w:w="4512" w:type="dxa"/>
            <w:gridSpan w:val="2"/>
          </w:tcPr>
          <w:p w14:paraId="622183CC"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Občina:</w:t>
            </w:r>
          </w:p>
          <w:p w14:paraId="3ACA1528"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4550" w:type="dxa"/>
            <w:gridSpan w:val="2"/>
          </w:tcPr>
          <w:p w14:paraId="759A7685"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r>
      <w:tr w:rsidR="00C94A1B" w:rsidRPr="00D6777D" w14:paraId="0CE42783" w14:textId="77777777" w:rsidTr="00421026">
        <w:tc>
          <w:tcPr>
            <w:tcW w:w="4512" w:type="dxa"/>
            <w:gridSpan w:val="2"/>
          </w:tcPr>
          <w:p w14:paraId="4226439E"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Kraj oz. naslov lokacije naložbe:</w:t>
            </w:r>
          </w:p>
          <w:p w14:paraId="50FCEAC0"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4550" w:type="dxa"/>
            <w:gridSpan w:val="2"/>
          </w:tcPr>
          <w:p w14:paraId="11C6A63D"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r>
      <w:tr w:rsidR="00C94A1B" w:rsidRPr="00D6777D" w14:paraId="6550A612" w14:textId="77777777" w:rsidTr="00421026">
        <w:tc>
          <w:tcPr>
            <w:tcW w:w="4512" w:type="dxa"/>
            <w:gridSpan w:val="2"/>
          </w:tcPr>
          <w:p w14:paraId="27CC8CA8"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Katastrska občina:</w:t>
            </w:r>
          </w:p>
          <w:p w14:paraId="6D3CC81E"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4550" w:type="dxa"/>
            <w:gridSpan w:val="2"/>
          </w:tcPr>
          <w:p w14:paraId="4FD624DA"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r>
      <w:tr w:rsidR="00C94A1B" w:rsidRPr="00D6777D" w14:paraId="43A64040" w14:textId="77777777" w:rsidTr="00421026">
        <w:tc>
          <w:tcPr>
            <w:tcW w:w="4512" w:type="dxa"/>
            <w:gridSpan w:val="2"/>
          </w:tcPr>
          <w:p w14:paraId="61FFE970"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Številka parcele:</w:t>
            </w:r>
          </w:p>
          <w:p w14:paraId="31AB52EB"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4550" w:type="dxa"/>
            <w:gridSpan w:val="2"/>
          </w:tcPr>
          <w:p w14:paraId="1498C40F"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r>
      <w:tr w:rsidR="00C94A1B" w:rsidRPr="00D6777D" w14:paraId="75EA755B" w14:textId="77777777" w:rsidTr="00421026">
        <w:tc>
          <w:tcPr>
            <w:tcW w:w="3002" w:type="dxa"/>
          </w:tcPr>
          <w:p w14:paraId="5BFBB80E"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Načrtovan terminski plan naložbe:</w:t>
            </w:r>
          </w:p>
        </w:tc>
        <w:tc>
          <w:tcPr>
            <w:tcW w:w="3012"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6"/>
            </w:tblGrid>
            <w:tr w:rsidR="00C94A1B" w:rsidRPr="00D6777D" w14:paraId="02EE0AC5" w14:textId="77777777" w:rsidTr="00421026">
              <w:tc>
                <w:tcPr>
                  <w:tcW w:w="2840" w:type="dxa"/>
                  <w:tcBorders>
                    <w:top w:val="single" w:sz="4" w:space="0" w:color="auto"/>
                    <w:left w:val="single" w:sz="4" w:space="0" w:color="auto"/>
                    <w:bottom w:val="single" w:sz="4" w:space="0" w:color="auto"/>
                    <w:right w:val="single" w:sz="4" w:space="0" w:color="auto"/>
                  </w:tcBorders>
                </w:tcPr>
                <w:p w14:paraId="62D0E500"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Začetek izvajanja investicije</w:t>
                  </w:r>
                </w:p>
              </w:tc>
            </w:tr>
            <w:tr w:rsidR="00C94A1B" w:rsidRPr="00D6777D" w14:paraId="3BDE60CB" w14:textId="77777777" w:rsidTr="00421026">
              <w:tc>
                <w:tcPr>
                  <w:tcW w:w="2840" w:type="dxa"/>
                  <w:tcBorders>
                    <w:top w:val="single" w:sz="4" w:space="0" w:color="auto"/>
                    <w:left w:val="single" w:sz="4" w:space="0" w:color="auto"/>
                    <w:bottom w:val="single" w:sz="4" w:space="0" w:color="auto"/>
                    <w:right w:val="single" w:sz="4" w:space="0" w:color="auto"/>
                  </w:tcBorders>
                </w:tcPr>
                <w:p w14:paraId="011FCBE9"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  .    .    .  .    .    20  .  .</w:t>
                  </w:r>
                </w:p>
              </w:tc>
            </w:tr>
          </w:tbl>
          <w:p w14:paraId="5D343098"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3048"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2"/>
            </w:tblGrid>
            <w:tr w:rsidR="00C94A1B" w:rsidRPr="00D6777D" w14:paraId="4641DEC5" w14:textId="77777777" w:rsidTr="00421026">
              <w:tc>
                <w:tcPr>
                  <w:tcW w:w="2878" w:type="dxa"/>
                  <w:tcBorders>
                    <w:top w:val="single" w:sz="4" w:space="0" w:color="auto"/>
                    <w:left w:val="single" w:sz="4" w:space="0" w:color="auto"/>
                    <w:bottom w:val="single" w:sz="4" w:space="0" w:color="auto"/>
                    <w:right w:val="single" w:sz="4" w:space="0" w:color="auto"/>
                  </w:tcBorders>
                </w:tcPr>
                <w:p w14:paraId="363910AF"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Konec izvajanja investicije</w:t>
                  </w:r>
                </w:p>
              </w:tc>
            </w:tr>
            <w:tr w:rsidR="00C94A1B" w:rsidRPr="00D6777D" w14:paraId="2D7DB7E1" w14:textId="77777777" w:rsidTr="00421026">
              <w:tc>
                <w:tcPr>
                  <w:tcW w:w="2878" w:type="dxa"/>
                  <w:tcBorders>
                    <w:top w:val="single" w:sz="4" w:space="0" w:color="auto"/>
                    <w:left w:val="single" w:sz="4" w:space="0" w:color="auto"/>
                    <w:bottom w:val="single" w:sz="4" w:space="0" w:color="auto"/>
                    <w:right w:val="single" w:sz="4" w:space="0" w:color="auto"/>
                  </w:tcBorders>
                </w:tcPr>
                <w:p w14:paraId="680BF332"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  .    .    .  .    .    20  .  .</w:t>
                  </w:r>
                </w:p>
              </w:tc>
            </w:tr>
          </w:tbl>
          <w:p w14:paraId="4B041019"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r>
    </w:tbl>
    <w:p w14:paraId="3EA521F0"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6013D405" w14:textId="09A71874" w:rsidR="00C94A1B" w:rsidRPr="00D6777D" w:rsidRDefault="00C94A1B" w:rsidP="00D6777D">
      <w:pPr>
        <w:numPr>
          <w:ilvl w:val="0"/>
          <w:numId w:val="2"/>
        </w:num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b/>
          <w:bCs/>
          <w:color w:val="000000"/>
          <w:sz w:val="20"/>
          <w:szCs w:val="20"/>
        </w:rPr>
        <w:br w:type="page"/>
      </w:r>
      <w:r w:rsidRPr="00D6777D">
        <w:rPr>
          <w:rFonts w:ascii="Arial" w:hAnsi="Arial" w:cs="Arial"/>
          <w:b/>
          <w:bCs/>
          <w:color w:val="000000"/>
          <w:sz w:val="20"/>
          <w:szCs w:val="20"/>
        </w:rPr>
        <w:lastRenderedPageBreak/>
        <w:t>Finan</w:t>
      </w:r>
      <w:r w:rsidR="00D6777D" w:rsidRPr="00E316AF">
        <w:rPr>
          <w:rFonts w:ascii="Arial" w:hAnsi="Arial" w:cs="Arial"/>
          <w:b/>
          <w:bCs/>
          <w:color w:val="000000"/>
          <w:sz w:val="20"/>
          <w:szCs w:val="20"/>
        </w:rPr>
        <w:t>č</w:t>
      </w:r>
      <w:r w:rsidRPr="00D6777D">
        <w:rPr>
          <w:rFonts w:ascii="Arial" w:hAnsi="Arial" w:cs="Arial"/>
          <w:b/>
          <w:bCs/>
          <w:color w:val="000000"/>
          <w:sz w:val="20"/>
          <w:szCs w:val="20"/>
        </w:rPr>
        <w:t>ni podatki o naložbi</w:t>
      </w:r>
    </w:p>
    <w:p w14:paraId="73B9A9DE"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34B692A0"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5B23CA08" w14:textId="7F2EAC70"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b/>
          <w:bCs/>
          <w:color w:val="000000"/>
          <w:sz w:val="20"/>
          <w:szCs w:val="20"/>
        </w:rPr>
        <w:t>Specifikacija upravi</w:t>
      </w:r>
      <w:r w:rsidR="00D6777D" w:rsidRPr="00D6777D">
        <w:rPr>
          <w:rFonts w:ascii="Arial" w:hAnsi="Arial" w:cs="Arial"/>
          <w:b/>
          <w:bCs/>
          <w:color w:val="000000"/>
          <w:sz w:val="20"/>
          <w:szCs w:val="20"/>
        </w:rPr>
        <w:t>č</w:t>
      </w:r>
      <w:r w:rsidRPr="00D6777D">
        <w:rPr>
          <w:rFonts w:ascii="Arial" w:hAnsi="Arial" w:cs="Arial"/>
          <w:b/>
          <w:bCs/>
          <w:color w:val="000000"/>
          <w:sz w:val="20"/>
          <w:szCs w:val="20"/>
        </w:rPr>
        <w:t>enih stroškov: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6"/>
        <w:gridCol w:w="3018"/>
        <w:gridCol w:w="3018"/>
      </w:tblGrid>
      <w:tr w:rsidR="00C94A1B" w:rsidRPr="00D6777D" w14:paraId="6F32518F" w14:textId="77777777" w:rsidTr="00421026">
        <w:tc>
          <w:tcPr>
            <w:tcW w:w="3070" w:type="dxa"/>
          </w:tcPr>
          <w:p w14:paraId="070A80CF"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color w:val="000000"/>
                <w:sz w:val="20"/>
                <w:szCs w:val="20"/>
              </w:rPr>
              <w:t>Vrsta upravičenega stroška*</w:t>
            </w:r>
          </w:p>
        </w:tc>
        <w:tc>
          <w:tcPr>
            <w:tcW w:w="3071" w:type="dxa"/>
          </w:tcPr>
          <w:p w14:paraId="38FC27E4"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color w:val="000000"/>
                <w:sz w:val="20"/>
                <w:szCs w:val="20"/>
              </w:rPr>
              <w:t>Vrednost brez DDV v EUR</w:t>
            </w:r>
          </w:p>
        </w:tc>
        <w:tc>
          <w:tcPr>
            <w:tcW w:w="3071" w:type="dxa"/>
          </w:tcPr>
          <w:p w14:paraId="3C93337D"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Vrednost z DDV v EUR</w:t>
            </w:r>
          </w:p>
          <w:p w14:paraId="762B1E32"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tc>
      </w:tr>
      <w:tr w:rsidR="00C94A1B" w:rsidRPr="00D6777D" w14:paraId="5BEDE879" w14:textId="77777777" w:rsidTr="00421026">
        <w:tc>
          <w:tcPr>
            <w:tcW w:w="3070" w:type="dxa"/>
          </w:tcPr>
          <w:p w14:paraId="786FBC47"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7196EE32"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tc>
        <w:tc>
          <w:tcPr>
            <w:tcW w:w="3071" w:type="dxa"/>
          </w:tcPr>
          <w:p w14:paraId="463CDE7D"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tc>
        <w:tc>
          <w:tcPr>
            <w:tcW w:w="3071" w:type="dxa"/>
          </w:tcPr>
          <w:p w14:paraId="283031A9"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tc>
      </w:tr>
      <w:tr w:rsidR="00C94A1B" w:rsidRPr="00D6777D" w14:paraId="068F9D99" w14:textId="77777777" w:rsidTr="00421026">
        <w:tc>
          <w:tcPr>
            <w:tcW w:w="3070" w:type="dxa"/>
          </w:tcPr>
          <w:p w14:paraId="50FC601E"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7D0049E5"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tc>
        <w:tc>
          <w:tcPr>
            <w:tcW w:w="3071" w:type="dxa"/>
          </w:tcPr>
          <w:p w14:paraId="0F1FBEB8"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tc>
        <w:tc>
          <w:tcPr>
            <w:tcW w:w="3071" w:type="dxa"/>
          </w:tcPr>
          <w:p w14:paraId="4FE45B4E"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tc>
      </w:tr>
      <w:tr w:rsidR="00C94A1B" w:rsidRPr="00D6777D" w14:paraId="1DF13B26" w14:textId="77777777" w:rsidTr="00421026">
        <w:tc>
          <w:tcPr>
            <w:tcW w:w="3070" w:type="dxa"/>
          </w:tcPr>
          <w:p w14:paraId="4E9DBD64"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147771C2"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tc>
        <w:tc>
          <w:tcPr>
            <w:tcW w:w="3071" w:type="dxa"/>
          </w:tcPr>
          <w:p w14:paraId="4553DD71"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tc>
        <w:tc>
          <w:tcPr>
            <w:tcW w:w="3071" w:type="dxa"/>
          </w:tcPr>
          <w:p w14:paraId="3D631A35"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tc>
      </w:tr>
      <w:tr w:rsidR="00C94A1B" w:rsidRPr="00D6777D" w14:paraId="027C58A9" w14:textId="77777777" w:rsidTr="00421026">
        <w:tc>
          <w:tcPr>
            <w:tcW w:w="3070" w:type="dxa"/>
          </w:tcPr>
          <w:p w14:paraId="4A76D6C1"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4C197B8F"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tc>
        <w:tc>
          <w:tcPr>
            <w:tcW w:w="3071" w:type="dxa"/>
          </w:tcPr>
          <w:p w14:paraId="08A607CD"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tc>
        <w:tc>
          <w:tcPr>
            <w:tcW w:w="3071" w:type="dxa"/>
          </w:tcPr>
          <w:p w14:paraId="6485F7B2"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tc>
      </w:tr>
    </w:tbl>
    <w:p w14:paraId="7761FB92" w14:textId="71C35F2B" w:rsidR="00C94A1B" w:rsidRPr="00D6777D" w:rsidRDefault="00C94A1B" w:rsidP="00D6777D">
      <w:pPr>
        <w:autoSpaceDE w:val="0"/>
        <w:autoSpaceDN w:val="0"/>
        <w:adjustRightInd w:val="0"/>
        <w:spacing w:line="276" w:lineRule="auto"/>
        <w:jc w:val="both"/>
        <w:rPr>
          <w:rFonts w:ascii="Arial" w:hAnsi="Arial" w:cs="Arial"/>
          <w:i/>
          <w:iCs/>
          <w:color w:val="000000"/>
          <w:sz w:val="20"/>
          <w:szCs w:val="20"/>
        </w:rPr>
      </w:pPr>
      <w:r w:rsidRPr="00D6777D">
        <w:rPr>
          <w:rFonts w:ascii="Arial" w:hAnsi="Arial" w:cs="Arial"/>
          <w:i/>
          <w:iCs/>
          <w:color w:val="000000"/>
          <w:sz w:val="20"/>
          <w:szCs w:val="20"/>
        </w:rPr>
        <w:t xml:space="preserve">* Za stroške, ki jih navedete v tabeli, morate obvezno priložiti </w:t>
      </w:r>
      <w:r w:rsidRPr="00D6777D">
        <w:rPr>
          <w:rFonts w:ascii="Arial" w:hAnsi="Arial" w:cs="Arial"/>
          <w:b/>
          <w:bCs/>
          <w:i/>
          <w:iCs/>
          <w:color w:val="000000"/>
          <w:sz w:val="20"/>
          <w:szCs w:val="20"/>
        </w:rPr>
        <w:t>predra</w:t>
      </w:r>
      <w:r w:rsidR="00E316AF">
        <w:rPr>
          <w:rFonts w:ascii="Arial" w:hAnsi="Arial" w:cs="Arial"/>
          <w:b/>
          <w:bCs/>
          <w:i/>
          <w:iCs/>
          <w:color w:val="000000"/>
          <w:sz w:val="20"/>
          <w:szCs w:val="20"/>
        </w:rPr>
        <w:t>č</w:t>
      </w:r>
      <w:r w:rsidRPr="00D6777D">
        <w:rPr>
          <w:rFonts w:ascii="Arial" w:hAnsi="Arial" w:cs="Arial"/>
          <w:b/>
          <w:bCs/>
          <w:i/>
          <w:iCs/>
          <w:color w:val="000000"/>
          <w:sz w:val="20"/>
          <w:szCs w:val="20"/>
        </w:rPr>
        <w:t xml:space="preserve">une </w:t>
      </w:r>
      <w:r w:rsidRPr="00E316AF">
        <w:rPr>
          <w:rFonts w:ascii="Arial" w:hAnsi="Arial" w:cs="Arial"/>
          <w:bCs/>
          <w:i/>
          <w:iCs/>
          <w:color w:val="000000"/>
          <w:sz w:val="20"/>
          <w:szCs w:val="20"/>
        </w:rPr>
        <w:t>oz</w:t>
      </w:r>
      <w:r w:rsidRPr="00D6777D">
        <w:rPr>
          <w:rFonts w:ascii="Arial" w:hAnsi="Arial" w:cs="Arial"/>
          <w:i/>
          <w:iCs/>
          <w:color w:val="000000"/>
          <w:sz w:val="20"/>
          <w:szCs w:val="20"/>
        </w:rPr>
        <w:t xml:space="preserve">. </w:t>
      </w:r>
      <w:r w:rsidRPr="00D6777D">
        <w:rPr>
          <w:rFonts w:ascii="Arial" w:hAnsi="Arial" w:cs="Arial"/>
          <w:b/>
          <w:bCs/>
          <w:i/>
          <w:iCs/>
          <w:color w:val="000000"/>
          <w:sz w:val="20"/>
          <w:szCs w:val="20"/>
        </w:rPr>
        <w:t>ponudbe</w:t>
      </w:r>
      <w:r w:rsidRPr="00D6777D">
        <w:rPr>
          <w:rFonts w:ascii="Arial" w:hAnsi="Arial" w:cs="Arial"/>
          <w:i/>
          <w:iCs/>
          <w:color w:val="000000"/>
          <w:sz w:val="20"/>
          <w:szCs w:val="20"/>
        </w:rPr>
        <w:t>!</w:t>
      </w:r>
    </w:p>
    <w:p w14:paraId="04FD0861"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05E729DB" w14:textId="77777777" w:rsidR="00D6777D" w:rsidRDefault="00D6777D" w:rsidP="00D6777D">
      <w:pPr>
        <w:autoSpaceDE w:val="0"/>
        <w:autoSpaceDN w:val="0"/>
        <w:adjustRightInd w:val="0"/>
        <w:spacing w:line="276" w:lineRule="auto"/>
        <w:jc w:val="both"/>
        <w:rPr>
          <w:rFonts w:ascii="Arial" w:hAnsi="Arial" w:cs="Arial"/>
          <w:color w:val="000000"/>
          <w:sz w:val="20"/>
          <w:szCs w:val="20"/>
        </w:rPr>
      </w:pPr>
    </w:p>
    <w:p w14:paraId="7A3730D9" w14:textId="3C9A48C9"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Vrednost naložbe znaša:</w:t>
      </w:r>
    </w:p>
    <w:p w14:paraId="3259FD34"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41537DD8"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 brez DDV __________________ EUR,</w:t>
      </w:r>
    </w:p>
    <w:p w14:paraId="3B0FAC06"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634732E0"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 z DDV _____________________ EUR.</w:t>
      </w:r>
    </w:p>
    <w:p w14:paraId="3D77AD44"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333EE724"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0F3616F7" w14:textId="77777777" w:rsidR="00C94A1B" w:rsidRPr="00D6777D" w:rsidRDefault="00C94A1B" w:rsidP="00D6777D">
      <w:pPr>
        <w:autoSpaceDE w:val="0"/>
        <w:autoSpaceDN w:val="0"/>
        <w:adjustRightInd w:val="0"/>
        <w:spacing w:line="276" w:lineRule="auto"/>
        <w:ind w:left="6372" w:firstLine="708"/>
        <w:jc w:val="both"/>
        <w:rPr>
          <w:rFonts w:ascii="Arial" w:hAnsi="Arial" w:cs="Arial"/>
          <w:color w:val="000000"/>
          <w:sz w:val="20"/>
          <w:szCs w:val="20"/>
        </w:rPr>
      </w:pPr>
    </w:p>
    <w:p w14:paraId="291BAEC4" w14:textId="3AA096A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Za naložbo, navedeno v tej vlogi, je bilo izdano ustrezno dovoljenje za izvedbo investicije, če je s predpisi s področja gradnje objektov</w:t>
      </w:r>
      <w:r w:rsidR="00D6777D">
        <w:rPr>
          <w:rFonts w:ascii="Arial" w:hAnsi="Arial" w:cs="Arial"/>
          <w:color w:val="000000"/>
          <w:sz w:val="20"/>
          <w:szCs w:val="20"/>
        </w:rPr>
        <w:t xml:space="preserve"> </w:t>
      </w:r>
      <w:bookmarkStart w:id="0" w:name="_Hlk189112988"/>
      <w:r w:rsidR="00D6777D">
        <w:rPr>
          <w:rFonts w:ascii="Arial" w:hAnsi="Arial" w:cs="Arial"/>
          <w:color w:val="000000"/>
          <w:sz w:val="20"/>
          <w:szCs w:val="20"/>
        </w:rPr>
        <w:t>in predpisi s področja kulturne dediščine oz. naravnih vrednot</w:t>
      </w:r>
      <w:r w:rsidRPr="00D6777D">
        <w:rPr>
          <w:rFonts w:ascii="Arial" w:hAnsi="Arial" w:cs="Arial"/>
          <w:color w:val="000000"/>
          <w:sz w:val="20"/>
          <w:szCs w:val="20"/>
        </w:rPr>
        <w:t xml:space="preserve"> </w:t>
      </w:r>
      <w:bookmarkEnd w:id="0"/>
      <w:r w:rsidRPr="00D6777D">
        <w:rPr>
          <w:rFonts w:ascii="Arial" w:hAnsi="Arial" w:cs="Arial"/>
          <w:color w:val="000000"/>
          <w:sz w:val="20"/>
          <w:szCs w:val="20"/>
        </w:rPr>
        <w:t xml:space="preserve">to potrebno: </w:t>
      </w:r>
      <w:r w:rsidRPr="00D6777D">
        <w:rPr>
          <w:rFonts w:ascii="Arial" w:hAnsi="Arial" w:cs="Arial"/>
          <w:color w:val="000000"/>
          <w:sz w:val="20"/>
          <w:szCs w:val="20"/>
        </w:rPr>
        <w:tab/>
      </w:r>
      <w:r w:rsidRPr="00D6777D">
        <w:rPr>
          <w:rFonts w:ascii="Arial" w:hAnsi="Arial" w:cs="Arial"/>
          <w:color w:val="000000"/>
          <w:sz w:val="20"/>
          <w:szCs w:val="20"/>
        </w:rPr>
        <w:tab/>
      </w:r>
    </w:p>
    <w:p w14:paraId="260C4F0D" w14:textId="77777777" w:rsidR="00C94A1B" w:rsidRPr="00D6777D" w:rsidRDefault="00C94A1B" w:rsidP="00D6777D">
      <w:pPr>
        <w:autoSpaceDE w:val="0"/>
        <w:autoSpaceDN w:val="0"/>
        <w:adjustRightInd w:val="0"/>
        <w:spacing w:line="276" w:lineRule="auto"/>
        <w:ind w:left="4956" w:firstLine="708"/>
        <w:jc w:val="both"/>
        <w:rPr>
          <w:rFonts w:ascii="Arial" w:hAnsi="Arial" w:cs="Arial"/>
          <w:i/>
          <w:color w:val="000000"/>
          <w:sz w:val="20"/>
          <w:szCs w:val="20"/>
        </w:rPr>
      </w:pPr>
    </w:p>
    <w:p w14:paraId="414161E4" w14:textId="77777777" w:rsidR="00C94A1B" w:rsidRPr="00D6777D" w:rsidRDefault="00C94A1B" w:rsidP="00D6777D">
      <w:pPr>
        <w:autoSpaceDE w:val="0"/>
        <w:autoSpaceDN w:val="0"/>
        <w:adjustRightInd w:val="0"/>
        <w:spacing w:line="276" w:lineRule="auto"/>
        <w:ind w:left="4956" w:firstLine="708"/>
        <w:jc w:val="both"/>
        <w:rPr>
          <w:rFonts w:ascii="Arial" w:hAnsi="Arial" w:cs="Arial"/>
          <w:i/>
          <w:color w:val="000000"/>
          <w:sz w:val="20"/>
          <w:szCs w:val="20"/>
        </w:rPr>
      </w:pPr>
      <w:r w:rsidRPr="00D6777D">
        <w:rPr>
          <w:rFonts w:ascii="Arial" w:hAnsi="Arial" w:cs="Arial"/>
          <w:i/>
          <w:color w:val="000000"/>
          <w:sz w:val="20"/>
          <w:szCs w:val="20"/>
        </w:rPr>
        <w:t xml:space="preserve">Ustrezno obkrožite </w:t>
      </w:r>
    </w:p>
    <w:p w14:paraId="04553C34" w14:textId="77777777" w:rsidR="00C94A1B" w:rsidRPr="00D6777D" w:rsidRDefault="00C94A1B" w:rsidP="00D6777D">
      <w:pPr>
        <w:autoSpaceDE w:val="0"/>
        <w:autoSpaceDN w:val="0"/>
        <w:adjustRightInd w:val="0"/>
        <w:spacing w:line="276" w:lineRule="auto"/>
        <w:ind w:left="4956" w:firstLine="708"/>
        <w:jc w:val="both"/>
        <w:rPr>
          <w:rFonts w:ascii="Arial" w:hAnsi="Arial" w:cs="Arial"/>
          <w:b/>
          <w:color w:val="000000"/>
          <w:sz w:val="20"/>
          <w:szCs w:val="20"/>
        </w:rPr>
      </w:pPr>
    </w:p>
    <w:p w14:paraId="54F3383C" w14:textId="3DC05045" w:rsidR="00C94A1B" w:rsidRPr="00D6777D" w:rsidRDefault="00C94A1B" w:rsidP="00D6777D">
      <w:pPr>
        <w:autoSpaceDE w:val="0"/>
        <w:autoSpaceDN w:val="0"/>
        <w:adjustRightInd w:val="0"/>
        <w:spacing w:line="276" w:lineRule="auto"/>
        <w:ind w:left="4956" w:firstLine="708"/>
        <w:jc w:val="both"/>
        <w:rPr>
          <w:rFonts w:ascii="Arial" w:hAnsi="Arial" w:cs="Arial"/>
          <w:b/>
          <w:color w:val="000000"/>
          <w:sz w:val="20"/>
          <w:szCs w:val="20"/>
        </w:rPr>
      </w:pPr>
      <w:r w:rsidRPr="00D6777D">
        <w:rPr>
          <w:rFonts w:ascii="Arial" w:hAnsi="Arial" w:cs="Arial"/>
          <w:b/>
          <w:color w:val="000000"/>
          <w:sz w:val="20"/>
          <w:szCs w:val="20"/>
        </w:rPr>
        <w:t>DA</w:t>
      </w:r>
      <w:r w:rsidR="00D6777D">
        <w:rPr>
          <w:rFonts w:ascii="Arial" w:hAnsi="Arial" w:cs="Arial"/>
          <w:b/>
          <w:color w:val="000000"/>
          <w:sz w:val="20"/>
          <w:szCs w:val="20"/>
        </w:rPr>
        <w:t>*</w:t>
      </w:r>
      <w:r w:rsidRPr="00D6777D">
        <w:rPr>
          <w:rFonts w:ascii="Arial" w:hAnsi="Arial" w:cs="Arial"/>
          <w:b/>
          <w:color w:val="000000"/>
          <w:sz w:val="20"/>
          <w:szCs w:val="20"/>
        </w:rPr>
        <w:t xml:space="preserve"> </w:t>
      </w:r>
      <w:r w:rsidRPr="00D6777D">
        <w:rPr>
          <w:rFonts w:ascii="Arial" w:hAnsi="Arial" w:cs="Arial"/>
          <w:b/>
          <w:color w:val="000000"/>
          <w:sz w:val="20"/>
          <w:szCs w:val="20"/>
        </w:rPr>
        <w:tab/>
      </w:r>
      <w:r w:rsidRPr="00D6777D">
        <w:rPr>
          <w:rFonts w:ascii="Arial" w:hAnsi="Arial" w:cs="Arial"/>
          <w:b/>
          <w:color w:val="000000"/>
          <w:sz w:val="20"/>
          <w:szCs w:val="20"/>
        </w:rPr>
        <w:tab/>
        <w:t xml:space="preserve">  NE</w:t>
      </w:r>
    </w:p>
    <w:p w14:paraId="11C1291F" w14:textId="77777777" w:rsidR="00C94A1B" w:rsidRPr="00D6777D" w:rsidRDefault="00C94A1B" w:rsidP="00D6777D">
      <w:pPr>
        <w:autoSpaceDE w:val="0"/>
        <w:autoSpaceDN w:val="0"/>
        <w:adjustRightInd w:val="0"/>
        <w:spacing w:line="276" w:lineRule="auto"/>
        <w:ind w:left="4956" w:firstLine="708"/>
        <w:jc w:val="both"/>
        <w:rPr>
          <w:rFonts w:ascii="Arial" w:hAnsi="Arial" w:cs="Arial"/>
          <w:b/>
          <w:color w:val="000000"/>
          <w:sz w:val="20"/>
          <w:szCs w:val="20"/>
        </w:rPr>
      </w:pPr>
    </w:p>
    <w:p w14:paraId="3A533D24" w14:textId="77777777" w:rsidR="00C94A1B" w:rsidRPr="00D6777D" w:rsidRDefault="00C94A1B" w:rsidP="00D6777D">
      <w:pPr>
        <w:autoSpaceDE w:val="0"/>
        <w:autoSpaceDN w:val="0"/>
        <w:adjustRightInd w:val="0"/>
        <w:spacing w:line="276" w:lineRule="auto"/>
        <w:ind w:left="4956" w:firstLine="708"/>
        <w:jc w:val="both"/>
        <w:rPr>
          <w:rFonts w:ascii="Arial" w:hAnsi="Arial" w:cs="Arial"/>
          <w:b/>
          <w:color w:val="000000"/>
          <w:sz w:val="20"/>
          <w:szCs w:val="20"/>
        </w:rPr>
      </w:pPr>
    </w:p>
    <w:p w14:paraId="265D4E5E"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64944024"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498B88C3" w14:textId="77777777" w:rsidR="00E316AF" w:rsidRPr="00A71559" w:rsidRDefault="00E316AF" w:rsidP="00E316AF">
      <w:pPr>
        <w:numPr>
          <w:ilvl w:val="0"/>
          <w:numId w:val="2"/>
        </w:numPr>
        <w:autoSpaceDE w:val="0"/>
        <w:autoSpaceDN w:val="0"/>
        <w:adjustRightInd w:val="0"/>
        <w:spacing w:line="276" w:lineRule="auto"/>
        <w:jc w:val="both"/>
        <w:rPr>
          <w:rFonts w:ascii="Arial" w:hAnsi="Arial" w:cs="Arial"/>
          <w:b/>
          <w:color w:val="000000"/>
          <w:sz w:val="20"/>
          <w:szCs w:val="20"/>
        </w:rPr>
      </w:pPr>
      <w:r>
        <w:rPr>
          <w:rFonts w:ascii="Arial" w:hAnsi="Arial" w:cs="Arial"/>
          <w:b/>
          <w:color w:val="000000"/>
          <w:sz w:val="20"/>
          <w:szCs w:val="20"/>
        </w:rPr>
        <w:t>Merilo za dodelitev sredstev</w:t>
      </w:r>
    </w:p>
    <w:p w14:paraId="090A8F83" w14:textId="77777777" w:rsidR="00E316AF" w:rsidRPr="00A71559" w:rsidRDefault="00E316AF" w:rsidP="00E316AF">
      <w:pPr>
        <w:autoSpaceDE w:val="0"/>
        <w:autoSpaceDN w:val="0"/>
        <w:adjustRightInd w:val="0"/>
        <w:spacing w:line="276" w:lineRule="auto"/>
        <w:jc w:val="both"/>
        <w:rPr>
          <w:rFonts w:ascii="Arial" w:hAnsi="Arial" w:cs="Arial"/>
          <w:color w:val="000000"/>
          <w:sz w:val="20"/>
          <w:szCs w:val="20"/>
        </w:rPr>
      </w:pPr>
    </w:p>
    <w:p w14:paraId="1B4567ED" w14:textId="77777777" w:rsidR="00FC2C44" w:rsidRPr="007A695F" w:rsidRDefault="00FC2C44" w:rsidP="00FC2C44">
      <w:pPr>
        <w:overflowPunct w:val="0"/>
        <w:autoSpaceDE w:val="0"/>
        <w:autoSpaceDN w:val="0"/>
        <w:adjustRightInd w:val="0"/>
        <w:spacing w:line="23" w:lineRule="atLeast"/>
        <w:jc w:val="both"/>
        <w:textAlignment w:val="baseline"/>
        <w:rPr>
          <w:rFonts w:ascii="Segoe UI" w:hAnsi="Segoe UI" w:cs="Segoe UI"/>
          <w:sz w:val="20"/>
        </w:rPr>
      </w:pPr>
      <w:r w:rsidRPr="007A695F">
        <w:rPr>
          <w:rFonts w:ascii="Segoe UI" w:hAnsi="Segoe UI" w:cs="Segoe UI"/>
          <w:sz w:val="20"/>
        </w:rPr>
        <w:t>Glede na višino razpoložljivih sredstev po razpisanem ukrepu in skupno višino upravičenih stroškov</w:t>
      </w:r>
      <w:r>
        <w:rPr>
          <w:rFonts w:ascii="Segoe UI" w:hAnsi="Segoe UI" w:cs="Segoe UI"/>
          <w:sz w:val="20"/>
        </w:rPr>
        <w:t xml:space="preserve"> po ukrepu</w:t>
      </w:r>
      <w:r w:rsidRPr="007A695F">
        <w:rPr>
          <w:rFonts w:ascii="Segoe UI" w:hAnsi="Segoe UI" w:cs="Segoe UI"/>
          <w:sz w:val="20"/>
        </w:rPr>
        <w:t xml:space="preserve">, se za ukrep določi enak odstotek pomoči, ki se upravičencem obračuna od upravičenih stroškov. </w:t>
      </w:r>
    </w:p>
    <w:p w14:paraId="1DD42987"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6F49E1E7"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006C4E29"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55FF3C75"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3BBF2BDF"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3002E760"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7A730DC9"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2AE4D5E7"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27EEB864"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0C249405"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724F466D"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4647ECB9" w14:textId="77777777" w:rsidR="00D6777D" w:rsidRPr="00A71559" w:rsidRDefault="00D6777D" w:rsidP="00D6777D">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*V primeru, da obkrožite DA, vlogi priložite dovoljenje za izvedbo investicije.</w:t>
      </w:r>
    </w:p>
    <w:p w14:paraId="24099078" w14:textId="694850E3" w:rsidR="00C94A1B" w:rsidRPr="00D6777D" w:rsidRDefault="00D6777D" w:rsidP="00D6777D">
      <w:p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lastRenderedPageBreak/>
        <w:t xml:space="preserve">3. </w:t>
      </w:r>
      <w:r w:rsidR="00C94A1B" w:rsidRPr="00D6777D">
        <w:rPr>
          <w:rFonts w:ascii="Arial" w:hAnsi="Arial" w:cs="Arial"/>
          <w:b/>
          <w:bCs/>
          <w:sz w:val="20"/>
          <w:szCs w:val="20"/>
        </w:rPr>
        <w:t>POGOJI ZA PRIDOBITEV SREDSTEV</w:t>
      </w:r>
    </w:p>
    <w:p w14:paraId="1DF8048B" w14:textId="77777777" w:rsidR="00C94A1B" w:rsidRPr="00D6777D" w:rsidRDefault="00C94A1B" w:rsidP="00D6777D">
      <w:pPr>
        <w:autoSpaceDE w:val="0"/>
        <w:autoSpaceDN w:val="0"/>
        <w:adjustRightInd w:val="0"/>
        <w:spacing w:line="276" w:lineRule="auto"/>
        <w:jc w:val="both"/>
        <w:rPr>
          <w:rFonts w:ascii="Arial" w:hAnsi="Arial" w:cs="Arial"/>
          <w:b/>
          <w:bCs/>
          <w:color w:val="FF0000"/>
          <w:sz w:val="20"/>
          <w:szCs w:val="20"/>
        </w:rPr>
      </w:pPr>
    </w:p>
    <w:p w14:paraId="4ED2FDC5" w14:textId="77777777" w:rsidR="00C94A1B" w:rsidRPr="00D6777D" w:rsidRDefault="00C94A1B" w:rsidP="00D6777D">
      <w:pPr>
        <w:autoSpaceDE w:val="0"/>
        <w:autoSpaceDN w:val="0"/>
        <w:adjustRightInd w:val="0"/>
        <w:spacing w:line="276" w:lineRule="auto"/>
        <w:jc w:val="both"/>
        <w:rPr>
          <w:rFonts w:ascii="Arial" w:hAnsi="Arial" w:cs="Arial"/>
          <w:b/>
          <w:bCs/>
          <w:i/>
          <w:sz w:val="20"/>
          <w:szCs w:val="20"/>
          <w:u w:val="single"/>
        </w:rPr>
      </w:pPr>
      <w:r w:rsidRPr="00D6777D">
        <w:rPr>
          <w:rFonts w:ascii="Arial" w:hAnsi="Arial" w:cs="Arial"/>
          <w:b/>
          <w:bCs/>
          <w:i/>
          <w:sz w:val="20"/>
          <w:szCs w:val="20"/>
          <w:u w:val="single"/>
        </w:rPr>
        <w:t xml:space="preserve">Obvezne priloge </w:t>
      </w:r>
    </w:p>
    <w:p w14:paraId="0F5E4E07" w14:textId="77777777" w:rsidR="00C94A1B" w:rsidRPr="00D6777D" w:rsidRDefault="00C94A1B" w:rsidP="00D6777D">
      <w:pPr>
        <w:autoSpaceDE w:val="0"/>
        <w:autoSpaceDN w:val="0"/>
        <w:adjustRightInd w:val="0"/>
        <w:spacing w:line="276" w:lineRule="auto"/>
        <w:jc w:val="both"/>
        <w:rPr>
          <w:rFonts w:ascii="Arial" w:hAnsi="Arial" w:cs="Arial"/>
          <w:b/>
          <w:bCs/>
          <w:color w:val="FF0000"/>
          <w:sz w:val="20"/>
          <w:szCs w:val="20"/>
        </w:rPr>
      </w:pPr>
    </w:p>
    <w:p w14:paraId="5E893454" w14:textId="7A947166" w:rsidR="00C94A1B" w:rsidRPr="00D6777D" w:rsidRDefault="00C94A1B" w:rsidP="00D6777D">
      <w:pPr>
        <w:numPr>
          <w:ilvl w:val="0"/>
          <w:numId w:val="1"/>
        </w:numPr>
        <w:spacing w:line="276" w:lineRule="auto"/>
        <w:jc w:val="both"/>
        <w:rPr>
          <w:rFonts w:ascii="Arial" w:hAnsi="Arial" w:cs="Arial"/>
          <w:sz w:val="20"/>
          <w:szCs w:val="20"/>
        </w:rPr>
      </w:pPr>
      <w:r w:rsidRPr="00D6777D">
        <w:rPr>
          <w:rFonts w:ascii="Arial" w:hAnsi="Arial" w:cs="Arial"/>
          <w:sz w:val="20"/>
          <w:szCs w:val="20"/>
        </w:rPr>
        <w:t xml:space="preserve">predložitev ustreznega dovoljenja za izvedbo investicije, če je s predpisi s področja gradnje objektov </w:t>
      </w:r>
      <w:r w:rsidR="00D6777D">
        <w:rPr>
          <w:rFonts w:ascii="Arial" w:hAnsi="Arial" w:cs="Arial"/>
          <w:color w:val="000000"/>
          <w:sz w:val="20"/>
          <w:szCs w:val="20"/>
        </w:rPr>
        <w:t>in predpisi s področja kulturne dediščine oz. naravnih vrednot</w:t>
      </w:r>
      <w:r w:rsidR="00D6777D" w:rsidRPr="00D6777D">
        <w:rPr>
          <w:rFonts w:ascii="Arial" w:hAnsi="Arial" w:cs="Arial"/>
          <w:color w:val="000000"/>
          <w:sz w:val="20"/>
          <w:szCs w:val="20"/>
        </w:rPr>
        <w:t xml:space="preserve"> </w:t>
      </w:r>
      <w:r w:rsidRPr="00D6777D">
        <w:rPr>
          <w:rFonts w:ascii="Arial" w:hAnsi="Arial" w:cs="Arial"/>
          <w:sz w:val="20"/>
          <w:szCs w:val="20"/>
        </w:rPr>
        <w:t xml:space="preserve">to potrebno;  </w:t>
      </w:r>
    </w:p>
    <w:p w14:paraId="50A964D7" w14:textId="77777777" w:rsidR="00C94A1B" w:rsidRPr="00D6777D" w:rsidRDefault="00C94A1B" w:rsidP="00D6777D">
      <w:pPr>
        <w:numPr>
          <w:ilvl w:val="0"/>
          <w:numId w:val="1"/>
        </w:numPr>
        <w:spacing w:line="276" w:lineRule="auto"/>
        <w:jc w:val="both"/>
        <w:rPr>
          <w:rFonts w:ascii="Arial" w:hAnsi="Arial" w:cs="Arial"/>
          <w:sz w:val="20"/>
          <w:szCs w:val="20"/>
        </w:rPr>
      </w:pPr>
      <w:r w:rsidRPr="00D6777D">
        <w:rPr>
          <w:rFonts w:ascii="Arial" w:hAnsi="Arial" w:cs="Arial"/>
          <w:sz w:val="20"/>
          <w:szCs w:val="20"/>
        </w:rPr>
        <w:t>projektna dokumentacija za izvedbo naložbe ter dokazila o teh stroških, kadar so upravičeni do sofinanciranja;</w:t>
      </w:r>
    </w:p>
    <w:p w14:paraId="0D8E5C48" w14:textId="767F80CB" w:rsidR="00C94A1B" w:rsidRPr="00D6777D" w:rsidRDefault="00C94A1B" w:rsidP="00D6777D">
      <w:pPr>
        <w:numPr>
          <w:ilvl w:val="0"/>
          <w:numId w:val="1"/>
        </w:numPr>
        <w:spacing w:line="276" w:lineRule="auto"/>
        <w:jc w:val="both"/>
        <w:rPr>
          <w:rFonts w:ascii="Arial" w:hAnsi="Arial" w:cs="Arial"/>
          <w:sz w:val="20"/>
          <w:szCs w:val="20"/>
        </w:rPr>
      </w:pPr>
      <w:r w:rsidRPr="00D6777D">
        <w:rPr>
          <w:rFonts w:ascii="Arial" w:hAnsi="Arial" w:cs="Arial"/>
          <w:sz w:val="20"/>
          <w:szCs w:val="20"/>
        </w:rPr>
        <w:t>izpis iz registra kulturne dediščine, ki ga vodi ministrstvo, pristojno za kulturo</w:t>
      </w:r>
      <w:r w:rsidR="00D6777D">
        <w:rPr>
          <w:rFonts w:ascii="Arial" w:hAnsi="Arial" w:cs="Arial"/>
          <w:sz w:val="20"/>
          <w:szCs w:val="20"/>
        </w:rPr>
        <w:t>/izpis iz registra naravnih vrednot, ki ga vodi agencija, pristojna za okolje</w:t>
      </w:r>
      <w:r w:rsidRPr="00D6777D">
        <w:rPr>
          <w:rFonts w:ascii="Arial" w:hAnsi="Arial" w:cs="Arial"/>
          <w:sz w:val="20"/>
          <w:szCs w:val="20"/>
        </w:rPr>
        <w:t>;</w:t>
      </w:r>
    </w:p>
    <w:p w14:paraId="2976F745" w14:textId="77777777" w:rsidR="00C94A1B" w:rsidRPr="00D6777D" w:rsidRDefault="00C94A1B" w:rsidP="00D6777D">
      <w:pPr>
        <w:numPr>
          <w:ilvl w:val="0"/>
          <w:numId w:val="1"/>
        </w:numPr>
        <w:spacing w:line="276" w:lineRule="auto"/>
        <w:jc w:val="both"/>
        <w:rPr>
          <w:rFonts w:ascii="Arial" w:hAnsi="Arial" w:cs="Arial"/>
          <w:sz w:val="20"/>
          <w:szCs w:val="20"/>
        </w:rPr>
      </w:pPr>
      <w:r w:rsidRPr="00D6777D">
        <w:rPr>
          <w:rFonts w:ascii="Arial" w:hAnsi="Arial" w:cs="Arial"/>
          <w:sz w:val="20"/>
          <w:szCs w:val="20"/>
        </w:rPr>
        <w:t>naziv, številka uradne objave in datum objave občinskega odloka, v primeru, da je stavba zaščitena z občinskim odlokom;</w:t>
      </w:r>
    </w:p>
    <w:p w14:paraId="0E9BDF2C" w14:textId="77777777" w:rsidR="00C94A1B" w:rsidRPr="00D6777D" w:rsidRDefault="00C94A1B" w:rsidP="00D6777D">
      <w:pPr>
        <w:numPr>
          <w:ilvl w:val="0"/>
          <w:numId w:val="1"/>
        </w:numPr>
        <w:spacing w:line="276" w:lineRule="auto"/>
        <w:jc w:val="both"/>
        <w:rPr>
          <w:rFonts w:ascii="Arial" w:hAnsi="Arial" w:cs="Arial"/>
          <w:sz w:val="20"/>
          <w:szCs w:val="20"/>
        </w:rPr>
      </w:pPr>
      <w:r w:rsidRPr="00D6777D">
        <w:rPr>
          <w:rFonts w:ascii="Arial" w:hAnsi="Arial" w:cs="Arial"/>
          <w:sz w:val="20"/>
          <w:szCs w:val="20"/>
        </w:rPr>
        <w:t>ponudba oziroma predračun za načrtovano naložbo;</w:t>
      </w:r>
    </w:p>
    <w:p w14:paraId="7AD4C8F3" w14:textId="07A97A82" w:rsidR="00C94A1B" w:rsidRPr="009006DE" w:rsidRDefault="00C94A1B" w:rsidP="009006DE">
      <w:pPr>
        <w:numPr>
          <w:ilvl w:val="0"/>
          <w:numId w:val="1"/>
        </w:numPr>
        <w:spacing w:line="276" w:lineRule="auto"/>
        <w:jc w:val="both"/>
        <w:rPr>
          <w:rFonts w:ascii="Arial" w:hAnsi="Arial" w:cs="Arial"/>
          <w:sz w:val="20"/>
          <w:szCs w:val="20"/>
        </w:rPr>
      </w:pPr>
      <w:r w:rsidRPr="00D6777D">
        <w:rPr>
          <w:rFonts w:ascii="Arial" w:hAnsi="Arial" w:cs="Arial"/>
          <w:sz w:val="20"/>
          <w:szCs w:val="20"/>
        </w:rPr>
        <w:t>predložitev oddane zbirne vloge (</w:t>
      </w:r>
      <w:proofErr w:type="spellStart"/>
      <w:r w:rsidRPr="00D6777D">
        <w:rPr>
          <w:rFonts w:ascii="Arial" w:hAnsi="Arial" w:cs="Arial"/>
          <w:sz w:val="20"/>
          <w:szCs w:val="20"/>
        </w:rPr>
        <w:t>subvencijska</w:t>
      </w:r>
      <w:proofErr w:type="spellEnd"/>
      <w:r w:rsidRPr="00D6777D">
        <w:rPr>
          <w:rFonts w:ascii="Arial" w:hAnsi="Arial" w:cs="Arial"/>
          <w:sz w:val="20"/>
          <w:szCs w:val="20"/>
        </w:rPr>
        <w:t xml:space="preserve"> vloga) v tekočem oziroma preteklem letu, če rok za oddajo zbirne vloge v tekočem letu še ni potekel;</w:t>
      </w:r>
    </w:p>
    <w:p w14:paraId="502E152D" w14:textId="77777777" w:rsidR="00C94A1B" w:rsidRPr="00D6777D" w:rsidRDefault="00C94A1B" w:rsidP="00D6777D">
      <w:pPr>
        <w:autoSpaceDE w:val="0"/>
        <w:autoSpaceDN w:val="0"/>
        <w:adjustRightInd w:val="0"/>
        <w:spacing w:line="276" w:lineRule="auto"/>
        <w:ind w:left="720"/>
        <w:rPr>
          <w:rFonts w:ascii="Arial" w:hAnsi="Arial" w:cs="Arial"/>
          <w:color w:val="000000"/>
          <w:sz w:val="20"/>
          <w:szCs w:val="20"/>
        </w:rPr>
      </w:pPr>
    </w:p>
    <w:p w14:paraId="12EF45C7" w14:textId="77777777" w:rsidR="00C94A1B" w:rsidRPr="00D6777D" w:rsidRDefault="00C94A1B" w:rsidP="00D6777D">
      <w:pPr>
        <w:autoSpaceDE w:val="0"/>
        <w:autoSpaceDN w:val="0"/>
        <w:adjustRightInd w:val="0"/>
        <w:spacing w:line="276" w:lineRule="auto"/>
        <w:ind w:left="720"/>
        <w:rPr>
          <w:rFonts w:ascii="Arial" w:hAnsi="Arial" w:cs="Arial"/>
          <w:color w:val="000000"/>
          <w:sz w:val="20"/>
          <w:szCs w:val="20"/>
        </w:rPr>
      </w:pPr>
    </w:p>
    <w:p w14:paraId="0054A263"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49E66131"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262B7B9B"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6D31B343"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26B6F5E5"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5404230A"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3DC11019"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32936447"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5B7ABF6C"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0F0E84F4"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3B0F3BA3"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526FC27E"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2485334B"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250D7DB8"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119CBB89"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44D33961"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764D2A6F"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0961C942"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07728FDE"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5105F58A"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6CA98A51"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3F2C47CD" w14:textId="77777777" w:rsidR="00C94A1B" w:rsidRDefault="00C94A1B" w:rsidP="00D6777D">
      <w:pPr>
        <w:autoSpaceDE w:val="0"/>
        <w:autoSpaceDN w:val="0"/>
        <w:adjustRightInd w:val="0"/>
        <w:spacing w:line="276" w:lineRule="auto"/>
        <w:jc w:val="both"/>
        <w:rPr>
          <w:rFonts w:ascii="Arial" w:hAnsi="Arial" w:cs="Arial"/>
          <w:b/>
          <w:bCs/>
          <w:color w:val="000000"/>
          <w:sz w:val="20"/>
          <w:szCs w:val="20"/>
        </w:rPr>
      </w:pPr>
    </w:p>
    <w:p w14:paraId="15863145" w14:textId="77777777" w:rsidR="00D6777D" w:rsidRDefault="00D6777D" w:rsidP="00D6777D">
      <w:pPr>
        <w:autoSpaceDE w:val="0"/>
        <w:autoSpaceDN w:val="0"/>
        <w:adjustRightInd w:val="0"/>
        <w:spacing w:line="276" w:lineRule="auto"/>
        <w:jc w:val="both"/>
        <w:rPr>
          <w:rFonts w:ascii="Arial" w:hAnsi="Arial" w:cs="Arial"/>
          <w:b/>
          <w:bCs/>
          <w:color w:val="000000"/>
          <w:sz w:val="20"/>
          <w:szCs w:val="20"/>
        </w:rPr>
      </w:pPr>
    </w:p>
    <w:p w14:paraId="693D365C" w14:textId="77777777" w:rsidR="00D6777D" w:rsidRDefault="00D6777D" w:rsidP="00D6777D">
      <w:pPr>
        <w:autoSpaceDE w:val="0"/>
        <w:autoSpaceDN w:val="0"/>
        <w:adjustRightInd w:val="0"/>
        <w:spacing w:line="276" w:lineRule="auto"/>
        <w:jc w:val="both"/>
        <w:rPr>
          <w:rFonts w:ascii="Arial" w:hAnsi="Arial" w:cs="Arial"/>
          <w:b/>
          <w:bCs/>
          <w:color w:val="000000"/>
          <w:sz w:val="20"/>
          <w:szCs w:val="20"/>
        </w:rPr>
      </w:pPr>
    </w:p>
    <w:p w14:paraId="065EBC6F" w14:textId="77777777" w:rsidR="00D6777D" w:rsidRDefault="00D6777D" w:rsidP="00D6777D">
      <w:pPr>
        <w:autoSpaceDE w:val="0"/>
        <w:autoSpaceDN w:val="0"/>
        <w:adjustRightInd w:val="0"/>
        <w:spacing w:line="276" w:lineRule="auto"/>
        <w:jc w:val="both"/>
        <w:rPr>
          <w:rFonts w:ascii="Arial" w:hAnsi="Arial" w:cs="Arial"/>
          <w:b/>
          <w:bCs/>
          <w:color w:val="000000"/>
          <w:sz w:val="20"/>
          <w:szCs w:val="20"/>
        </w:rPr>
      </w:pPr>
    </w:p>
    <w:p w14:paraId="060EF698" w14:textId="77777777" w:rsidR="00D6777D" w:rsidRDefault="00D6777D" w:rsidP="00D6777D">
      <w:pPr>
        <w:autoSpaceDE w:val="0"/>
        <w:autoSpaceDN w:val="0"/>
        <w:adjustRightInd w:val="0"/>
        <w:spacing w:line="276" w:lineRule="auto"/>
        <w:jc w:val="both"/>
        <w:rPr>
          <w:rFonts w:ascii="Arial" w:hAnsi="Arial" w:cs="Arial"/>
          <w:b/>
          <w:bCs/>
          <w:color w:val="000000"/>
          <w:sz w:val="20"/>
          <w:szCs w:val="20"/>
        </w:rPr>
      </w:pPr>
    </w:p>
    <w:p w14:paraId="13E8664D" w14:textId="77777777" w:rsidR="00D6777D" w:rsidRDefault="00D6777D" w:rsidP="00D6777D">
      <w:pPr>
        <w:autoSpaceDE w:val="0"/>
        <w:autoSpaceDN w:val="0"/>
        <w:adjustRightInd w:val="0"/>
        <w:spacing w:line="276" w:lineRule="auto"/>
        <w:jc w:val="both"/>
        <w:rPr>
          <w:rFonts w:ascii="Arial" w:hAnsi="Arial" w:cs="Arial"/>
          <w:b/>
          <w:bCs/>
          <w:color w:val="000000"/>
          <w:sz w:val="20"/>
          <w:szCs w:val="20"/>
        </w:rPr>
      </w:pPr>
    </w:p>
    <w:p w14:paraId="5E976038" w14:textId="77777777" w:rsidR="00D6777D" w:rsidRDefault="00D6777D" w:rsidP="00D6777D">
      <w:pPr>
        <w:autoSpaceDE w:val="0"/>
        <w:autoSpaceDN w:val="0"/>
        <w:adjustRightInd w:val="0"/>
        <w:spacing w:line="276" w:lineRule="auto"/>
        <w:jc w:val="both"/>
        <w:rPr>
          <w:rFonts w:ascii="Arial" w:hAnsi="Arial" w:cs="Arial"/>
          <w:b/>
          <w:bCs/>
          <w:color w:val="000000"/>
          <w:sz w:val="20"/>
          <w:szCs w:val="20"/>
        </w:rPr>
      </w:pPr>
    </w:p>
    <w:p w14:paraId="4129B231" w14:textId="77777777" w:rsidR="00D6777D" w:rsidRDefault="00D6777D" w:rsidP="00D6777D">
      <w:pPr>
        <w:autoSpaceDE w:val="0"/>
        <w:autoSpaceDN w:val="0"/>
        <w:adjustRightInd w:val="0"/>
        <w:spacing w:line="276" w:lineRule="auto"/>
        <w:jc w:val="both"/>
        <w:rPr>
          <w:rFonts w:ascii="Arial" w:hAnsi="Arial" w:cs="Arial"/>
          <w:b/>
          <w:bCs/>
          <w:color w:val="000000"/>
          <w:sz w:val="20"/>
          <w:szCs w:val="20"/>
        </w:rPr>
      </w:pPr>
    </w:p>
    <w:p w14:paraId="324C6437" w14:textId="77777777" w:rsidR="00D6777D" w:rsidRDefault="00D6777D" w:rsidP="00D6777D">
      <w:pPr>
        <w:autoSpaceDE w:val="0"/>
        <w:autoSpaceDN w:val="0"/>
        <w:adjustRightInd w:val="0"/>
        <w:spacing w:line="276" w:lineRule="auto"/>
        <w:jc w:val="both"/>
        <w:rPr>
          <w:rFonts w:ascii="Arial" w:hAnsi="Arial" w:cs="Arial"/>
          <w:b/>
          <w:bCs/>
          <w:color w:val="000000"/>
          <w:sz w:val="20"/>
          <w:szCs w:val="20"/>
        </w:rPr>
      </w:pPr>
    </w:p>
    <w:p w14:paraId="112B3EB1" w14:textId="77777777" w:rsidR="00D6777D" w:rsidRDefault="00D6777D" w:rsidP="00D6777D">
      <w:pPr>
        <w:autoSpaceDE w:val="0"/>
        <w:autoSpaceDN w:val="0"/>
        <w:adjustRightInd w:val="0"/>
        <w:spacing w:line="276" w:lineRule="auto"/>
        <w:jc w:val="both"/>
        <w:rPr>
          <w:rFonts w:ascii="Arial" w:hAnsi="Arial" w:cs="Arial"/>
          <w:b/>
          <w:bCs/>
          <w:color w:val="000000"/>
          <w:sz w:val="20"/>
          <w:szCs w:val="20"/>
        </w:rPr>
      </w:pPr>
    </w:p>
    <w:p w14:paraId="74CDC4A2" w14:textId="77777777" w:rsidR="00D6777D" w:rsidRDefault="00D6777D" w:rsidP="00D6777D">
      <w:pPr>
        <w:autoSpaceDE w:val="0"/>
        <w:autoSpaceDN w:val="0"/>
        <w:adjustRightInd w:val="0"/>
        <w:spacing w:line="276" w:lineRule="auto"/>
        <w:jc w:val="both"/>
        <w:rPr>
          <w:rFonts w:ascii="Arial" w:hAnsi="Arial" w:cs="Arial"/>
          <w:b/>
          <w:bCs/>
          <w:color w:val="000000"/>
          <w:sz w:val="20"/>
          <w:szCs w:val="20"/>
        </w:rPr>
      </w:pPr>
    </w:p>
    <w:p w14:paraId="3766A046" w14:textId="77777777" w:rsidR="0088551D" w:rsidRDefault="0088551D" w:rsidP="00D6777D">
      <w:pPr>
        <w:autoSpaceDE w:val="0"/>
        <w:autoSpaceDN w:val="0"/>
        <w:adjustRightInd w:val="0"/>
        <w:spacing w:line="276" w:lineRule="auto"/>
        <w:jc w:val="both"/>
        <w:rPr>
          <w:rFonts w:ascii="Arial" w:hAnsi="Arial" w:cs="Arial"/>
          <w:b/>
          <w:bCs/>
          <w:color w:val="000000"/>
          <w:sz w:val="20"/>
          <w:szCs w:val="20"/>
        </w:rPr>
      </w:pPr>
    </w:p>
    <w:p w14:paraId="0DDBDBFB" w14:textId="77777777" w:rsidR="0088551D" w:rsidRPr="00D6777D" w:rsidRDefault="0088551D" w:rsidP="00D6777D">
      <w:pPr>
        <w:autoSpaceDE w:val="0"/>
        <w:autoSpaceDN w:val="0"/>
        <w:adjustRightInd w:val="0"/>
        <w:spacing w:line="276" w:lineRule="auto"/>
        <w:jc w:val="both"/>
        <w:rPr>
          <w:rFonts w:ascii="Arial" w:hAnsi="Arial" w:cs="Arial"/>
          <w:b/>
          <w:bCs/>
          <w:color w:val="000000"/>
          <w:sz w:val="20"/>
          <w:szCs w:val="20"/>
        </w:rPr>
      </w:pPr>
    </w:p>
    <w:p w14:paraId="20CB5F69"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3518141D" w14:textId="37B45294" w:rsidR="00C94A1B" w:rsidRPr="00D6777D" w:rsidRDefault="00C94A1B" w:rsidP="00D6777D">
      <w:pPr>
        <w:pStyle w:val="Odstavekseznama"/>
        <w:numPr>
          <w:ilvl w:val="0"/>
          <w:numId w:val="10"/>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ind w:left="284" w:hanging="284"/>
        <w:jc w:val="both"/>
        <w:rPr>
          <w:rFonts w:ascii="Arial" w:hAnsi="Arial" w:cs="Arial"/>
          <w:b/>
          <w:bCs/>
          <w:color w:val="000000"/>
          <w:sz w:val="20"/>
          <w:szCs w:val="20"/>
        </w:rPr>
      </w:pPr>
      <w:r w:rsidRPr="00D6777D">
        <w:rPr>
          <w:rFonts w:ascii="Arial" w:hAnsi="Arial" w:cs="Arial"/>
          <w:b/>
          <w:bCs/>
          <w:color w:val="000000"/>
          <w:sz w:val="20"/>
          <w:szCs w:val="20"/>
        </w:rPr>
        <w:lastRenderedPageBreak/>
        <w:t>IZJAVE VLAGATELJA</w:t>
      </w:r>
    </w:p>
    <w:p w14:paraId="77C8759F"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1D47EA2C" w14:textId="77777777" w:rsidR="00D6777D" w:rsidRPr="00DF6AD8" w:rsidRDefault="00D6777D" w:rsidP="00D6777D">
      <w:pPr>
        <w:pStyle w:val="Odstavekseznama"/>
        <w:numPr>
          <w:ilvl w:val="0"/>
          <w:numId w:val="11"/>
        </w:numPr>
        <w:autoSpaceDE w:val="0"/>
        <w:autoSpaceDN w:val="0"/>
        <w:adjustRightInd w:val="0"/>
        <w:spacing w:line="276" w:lineRule="auto"/>
        <w:jc w:val="both"/>
        <w:rPr>
          <w:rFonts w:ascii="Arial" w:hAnsi="Arial" w:cs="Arial"/>
          <w:b/>
          <w:bCs/>
          <w:color w:val="000000"/>
          <w:sz w:val="20"/>
          <w:szCs w:val="20"/>
        </w:rPr>
      </w:pPr>
      <w:r w:rsidRPr="00DF6AD8">
        <w:rPr>
          <w:rFonts w:ascii="Arial" w:hAnsi="Arial" w:cs="Arial"/>
          <w:b/>
          <w:bCs/>
          <w:color w:val="000000"/>
          <w:sz w:val="20"/>
          <w:szCs w:val="20"/>
        </w:rPr>
        <w:t>LASTN</w:t>
      </w:r>
      <w:r>
        <w:rPr>
          <w:rFonts w:ascii="Arial" w:hAnsi="Arial" w:cs="Arial"/>
          <w:b/>
          <w:bCs/>
          <w:color w:val="000000"/>
          <w:sz w:val="20"/>
          <w:szCs w:val="20"/>
        </w:rPr>
        <w:t>E</w:t>
      </w:r>
      <w:r w:rsidRPr="00DF6AD8">
        <w:rPr>
          <w:rFonts w:ascii="Arial" w:hAnsi="Arial" w:cs="Arial"/>
          <w:b/>
          <w:bCs/>
          <w:color w:val="000000"/>
          <w:sz w:val="20"/>
          <w:szCs w:val="20"/>
        </w:rPr>
        <w:t xml:space="preserve"> IZJAV</w:t>
      </w:r>
      <w:r>
        <w:rPr>
          <w:rFonts w:ascii="Arial" w:hAnsi="Arial" w:cs="Arial"/>
          <w:b/>
          <w:bCs/>
          <w:color w:val="000000"/>
          <w:sz w:val="20"/>
          <w:szCs w:val="20"/>
        </w:rPr>
        <w:t>E</w:t>
      </w:r>
      <w:r w:rsidRPr="00DF6AD8">
        <w:rPr>
          <w:rFonts w:ascii="Arial" w:hAnsi="Arial" w:cs="Arial"/>
          <w:b/>
          <w:bCs/>
          <w:color w:val="000000"/>
          <w:sz w:val="20"/>
          <w:szCs w:val="20"/>
        </w:rPr>
        <w:t xml:space="preserve"> PRIJAVITELJA </w:t>
      </w:r>
    </w:p>
    <w:p w14:paraId="449D87B3" w14:textId="77777777" w:rsidR="00D6777D" w:rsidRDefault="00D6777D" w:rsidP="00D6777D">
      <w:pPr>
        <w:autoSpaceDE w:val="0"/>
        <w:autoSpaceDN w:val="0"/>
        <w:adjustRightInd w:val="0"/>
        <w:spacing w:line="276" w:lineRule="auto"/>
        <w:jc w:val="both"/>
        <w:rPr>
          <w:rFonts w:ascii="Arial" w:hAnsi="Arial" w:cs="Arial"/>
          <w:b/>
          <w:bCs/>
          <w:color w:val="000000"/>
          <w:sz w:val="20"/>
          <w:szCs w:val="20"/>
        </w:rPr>
      </w:pPr>
    </w:p>
    <w:p w14:paraId="447E3B58" w14:textId="6A6BACB3"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b/>
          <w:bCs/>
          <w:color w:val="000000"/>
          <w:sz w:val="20"/>
          <w:szCs w:val="20"/>
        </w:rPr>
        <w:t>Izjavljam,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417"/>
      </w:tblGrid>
      <w:tr w:rsidR="00C94A1B" w:rsidRPr="00D6777D" w14:paraId="7A216ED0" w14:textId="77777777" w:rsidTr="00421026">
        <w:tc>
          <w:tcPr>
            <w:tcW w:w="645" w:type="dxa"/>
          </w:tcPr>
          <w:p w14:paraId="39B76973"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color w:val="000000"/>
                <w:sz w:val="20"/>
                <w:szCs w:val="20"/>
              </w:rPr>
              <w:t>1.</w:t>
            </w:r>
          </w:p>
        </w:tc>
        <w:tc>
          <w:tcPr>
            <w:tcW w:w="8417" w:type="dxa"/>
          </w:tcPr>
          <w:p w14:paraId="4C552962"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da je kmetijsko gospodarstvo vpisano v register kmetijskih gospodarstev in ni podjetje v težavah oz. v postopku prisilne poravnave, stečaja ali likvidacije in da ima v času oddaje vloge v lasti ali zakupu najmanj 1 ha primerljivih površin;</w:t>
            </w:r>
          </w:p>
        </w:tc>
      </w:tr>
      <w:tr w:rsidR="00C94A1B" w:rsidRPr="00D6777D" w14:paraId="3AC01CC4" w14:textId="77777777" w:rsidTr="00421026">
        <w:tc>
          <w:tcPr>
            <w:tcW w:w="645" w:type="dxa"/>
          </w:tcPr>
          <w:p w14:paraId="6FA51613"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color w:val="000000"/>
                <w:sz w:val="20"/>
                <w:szCs w:val="20"/>
              </w:rPr>
              <w:t>2.</w:t>
            </w:r>
          </w:p>
        </w:tc>
        <w:tc>
          <w:tcPr>
            <w:tcW w:w="8417" w:type="dxa"/>
          </w:tcPr>
          <w:p w14:paraId="2B4CC220" w14:textId="67538064"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da se strinjam in sprejemam vse razpisne pogoje, ki so sestavni del razpisne dokumentacije in da z njimi v celoti soglašam</w:t>
            </w:r>
            <w:r w:rsidR="00D6777D">
              <w:rPr>
                <w:rFonts w:ascii="Arial" w:hAnsi="Arial" w:cs="Arial"/>
                <w:color w:val="000000"/>
                <w:sz w:val="20"/>
                <w:szCs w:val="20"/>
              </w:rPr>
              <w:t>;</w:t>
            </w:r>
          </w:p>
        </w:tc>
      </w:tr>
      <w:tr w:rsidR="00C94A1B" w:rsidRPr="00D6777D" w14:paraId="20DC89B4" w14:textId="77777777" w:rsidTr="00421026">
        <w:tc>
          <w:tcPr>
            <w:tcW w:w="645" w:type="dxa"/>
          </w:tcPr>
          <w:p w14:paraId="771C6E8E" w14:textId="40CD2E78" w:rsidR="00C94A1B" w:rsidRPr="00D6777D" w:rsidRDefault="00D6777D" w:rsidP="00D6777D">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3.</w:t>
            </w:r>
          </w:p>
        </w:tc>
        <w:tc>
          <w:tcPr>
            <w:tcW w:w="8417" w:type="dxa"/>
          </w:tcPr>
          <w:p w14:paraId="18CA383F" w14:textId="5F399C4E" w:rsidR="00C94A1B" w:rsidRPr="00D6777D" w:rsidRDefault="00C94A1B" w:rsidP="00D6777D">
            <w:pPr>
              <w:overflowPunct w:val="0"/>
              <w:autoSpaceDE w:val="0"/>
              <w:autoSpaceDN w:val="0"/>
              <w:adjustRightInd w:val="0"/>
              <w:spacing w:line="276" w:lineRule="auto"/>
              <w:contextualSpacing/>
              <w:jc w:val="both"/>
              <w:textAlignment w:val="baseline"/>
              <w:rPr>
                <w:rFonts w:ascii="Arial" w:hAnsi="Arial" w:cs="Arial"/>
                <w:sz w:val="20"/>
                <w:szCs w:val="20"/>
              </w:rPr>
            </w:pPr>
            <w:r w:rsidRPr="00D6777D">
              <w:rPr>
                <w:rFonts w:ascii="Arial" w:hAnsi="Arial" w:cs="Arial"/>
                <w:bCs/>
                <w:sz w:val="20"/>
                <w:szCs w:val="20"/>
              </w:rPr>
              <w:t>da sem seznanjen, da v primeru, da v določenem roku ne bom vrnil zahtevanega števila podpisanih pogodb ali ne bom zaprosil za podaljšanje roka iz objektivnih razlogov, ki jih moram na zahtevo občine izkazati, se šteje, da sem umaknil svojo vlogo in da v temu primeru</w:t>
            </w:r>
            <w:r w:rsidRPr="00D6777D">
              <w:rPr>
                <w:rFonts w:ascii="Arial" w:hAnsi="Arial" w:cs="Arial"/>
                <w:sz w:val="20"/>
                <w:szCs w:val="20"/>
              </w:rPr>
              <w:t xml:space="preserve"> izgubim pravico do pridobitve sredstev po pravilniku, ki ureja sofinanciranje ohranjanja in spodbujanja razvoja kmetijstva, gozdarstva in podeželja v občini za tekoče in naslednje proračunsko leto</w:t>
            </w:r>
            <w:r w:rsidR="00D6777D">
              <w:rPr>
                <w:rFonts w:ascii="Arial" w:hAnsi="Arial" w:cs="Arial"/>
                <w:sz w:val="20"/>
                <w:szCs w:val="20"/>
              </w:rPr>
              <w:t>;</w:t>
            </w:r>
          </w:p>
        </w:tc>
      </w:tr>
      <w:tr w:rsidR="00C94A1B" w:rsidRPr="00D6777D" w14:paraId="635B1582" w14:textId="77777777" w:rsidTr="00421026">
        <w:tc>
          <w:tcPr>
            <w:tcW w:w="645" w:type="dxa"/>
          </w:tcPr>
          <w:p w14:paraId="479B7670" w14:textId="60FE85E9" w:rsidR="00C94A1B" w:rsidRPr="00D6777D" w:rsidRDefault="00D6777D" w:rsidP="00D6777D">
            <w:pPr>
              <w:autoSpaceDE w:val="0"/>
              <w:autoSpaceDN w:val="0"/>
              <w:adjustRightInd w:val="0"/>
              <w:spacing w:line="276" w:lineRule="auto"/>
              <w:jc w:val="both"/>
              <w:rPr>
                <w:rFonts w:ascii="Arial" w:hAnsi="Arial" w:cs="Arial"/>
                <w:b/>
                <w:bCs/>
                <w:color w:val="000000"/>
                <w:sz w:val="20"/>
                <w:szCs w:val="20"/>
              </w:rPr>
            </w:pPr>
            <w:r>
              <w:rPr>
                <w:rFonts w:ascii="Arial" w:hAnsi="Arial" w:cs="Arial"/>
                <w:color w:val="000000"/>
                <w:sz w:val="20"/>
                <w:szCs w:val="20"/>
              </w:rPr>
              <w:t>4.</w:t>
            </w:r>
          </w:p>
        </w:tc>
        <w:tc>
          <w:tcPr>
            <w:tcW w:w="8417" w:type="dxa"/>
          </w:tcPr>
          <w:p w14:paraId="321B7B6F" w14:textId="3A179056" w:rsidR="00C94A1B" w:rsidRPr="00D6777D" w:rsidRDefault="00C94A1B" w:rsidP="00D6777D">
            <w:pPr>
              <w:overflowPunct w:val="0"/>
              <w:autoSpaceDE w:val="0"/>
              <w:autoSpaceDN w:val="0"/>
              <w:adjustRightInd w:val="0"/>
              <w:spacing w:line="276" w:lineRule="auto"/>
              <w:contextualSpacing/>
              <w:jc w:val="both"/>
              <w:textAlignment w:val="baseline"/>
              <w:rPr>
                <w:rFonts w:ascii="Arial" w:hAnsi="Arial" w:cs="Arial"/>
                <w:sz w:val="20"/>
                <w:szCs w:val="20"/>
              </w:rPr>
            </w:pPr>
            <w:r w:rsidRPr="00D6777D">
              <w:rPr>
                <w:rFonts w:ascii="Arial" w:hAnsi="Arial" w:cs="Arial"/>
                <w:sz w:val="20"/>
                <w:szCs w:val="20"/>
              </w:rPr>
              <w:t>da so vsi v vlogi, prilogah in zahtevku za izplačilo sredstev in/ali poročilu o porabi sredstev navedeni podatki popolni in verodostojni ter da sem seznanjen(a) s posledicami navajanja neresničnih podatkov</w:t>
            </w:r>
            <w:r w:rsidR="00D6777D">
              <w:rPr>
                <w:rFonts w:ascii="Arial" w:hAnsi="Arial" w:cs="Arial"/>
                <w:sz w:val="20"/>
                <w:szCs w:val="20"/>
              </w:rPr>
              <w:t>;</w:t>
            </w:r>
          </w:p>
        </w:tc>
      </w:tr>
      <w:tr w:rsidR="00C94A1B" w:rsidRPr="00D6777D" w14:paraId="532558D2" w14:textId="77777777" w:rsidTr="00421026">
        <w:tc>
          <w:tcPr>
            <w:tcW w:w="645" w:type="dxa"/>
          </w:tcPr>
          <w:p w14:paraId="3855014E" w14:textId="5F08F72A" w:rsidR="00C94A1B" w:rsidRPr="00D6777D" w:rsidRDefault="00D6777D" w:rsidP="00D6777D">
            <w:pPr>
              <w:autoSpaceDE w:val="0"/>
              <w:autoSpaceDN w:val="0"/>
              <w:adjustRightInd w:val="0"/>
              <w:spacing w:line="276" w:lineRule="auto"/>
              <w:jc w:val="both"/>
              <w:rPr>
                <w:rFonts w:ascii="Arial" w:hAnsi="Arial" w:cs="Arial"/>
                <w:b/>
                <w:bCs/>
                <w:color w:val="000000"/>
                <w:sz w:val="20"/>
                <w:szCs w:val="20"/>
              </w:rPr>
            </w:pPr>
            <w:r>
              <w:rPr>
                <w:rFonts w:ascii="Arial" w:hAnsi="Arial" w:cs="Arial"/>
                <w:color w:val="000000"/>
                <w:sz w:val="20"/>
                <w:szCs w:val="20"/>
              </w:rPr>
              <w:t>5</w:t>
            </w:r>
            <w:r w:rsidR="00C94A1B" w:rsidRPr="00D6777D">
              <w:rPr>
                <w:rFonts w:ascii="Arial" w:hAnsi="Arial" w:cs="Arial"/>
                <w:color w:val="000000"/>
                <w:sz w:val="20"/>
                <w:szCs w:val="20"/>
              </w:rPr>
              <w:t>.</w:t>
            </w:r>
          </w:p>
        </w:tc>
        <w:tc>
          <w:tcPr>
            <w:tcW w:w="8417" w:type="dxa"/>
          </w:tcPr>
          <w:p w14:paraId="301FE873" w14:textId="60C1F7A5"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da nisem pričel(a) z izvedbo naložbe in da ne bom pričel(a) z deli pred oddajo vloge na javni razpis. Kot začetek izvedbe naložbe se šteje prevzem katerikoli obveznosti vlagatelja na račun morebitnih odobrenih sredstev (sklenitev pogodb, naročanje materiala, opreme ali storitev…)</w:t>
            </w:r>
            <w:r w:rsidR="00D6777D">
              <w:rPr>
                <w:rFonts w:ascii="Arial" w:hAnsi="Arial" w:cs="Arial"/>
                <w:color w:val="000000"/>
                <w:sz w:val="20"/>
                <w:szCs w:val="20"/>
              </w:rPr>
              <w:t>;</w:t>
            </w:r>
            <w:r w:rsidRPr="00D6777D">
              <w:rPr>
                <w:rFonts w:ascii="Arial" w:hAnsi="Arial" w:cs="Arial"/>
                <w:color w:val="000000"/>
                <w:sz w:val="20"/>
                <w:szCs w:val="20"/>
              </w:rPr>
              <w:t xml:space="preserve"> </w:t>
            </w:r>
          </w:p>
        </w:tc>
      </w:tr>
      <w:tr w:rsidR="00C94A1B" w:rsidRPr="00D6777D" w14:paraId="653172B5" w14:textId="77777777" w:rsidTr="00421026">
        <w:tc>
          <w:tcPr>
            <w:tcW w:w="645" w:type="dxa"/>
          </w:tcPr>
          <w:p w14:paraId="5ACD5059" w14:textId="4F46A0FA" w:rsidR="00C94A1B" w:rsidRPr="00D6777D" w:rsidRDefault="00D6777D" w:rsidP="00D6777D">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6.</w:t>
            </w:r>
          </w:p>
        </w:tc>
        <w:tc>
          <w:tcPr>
            <w:tcW w:w="8417" w:type="dxa"/>
          </w:tcPr>
          <w:p w14:paraId="11903AEE" w14:textId="02D2C31B" w:rsidR="00C94A1B" w:rsidRPr="00D6777D" w:rsidRDefault="00D6777D" w:rsidP="00D6777D">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d</w:t>
            </w:r>
            <w:r w:rsidR="00C94A1B" w:rsidRPr="00D6777D">
              <w:rPr>
                <w:rFonts w:ascii="Arial" w:hAnsi="Arial" w:cs="Arial"/>
                <w:color w:val="000000"/>
                <w:sz w:val="20"/>
                <w:szCs w:val="20"/>
              </w:rPr>
              <w:t>a bo naložba izvedena z vsemi veljavnimi predpisi</w:t>
            </w:r>
            <w:r>
              <w:rPr>
                <w:rFonts w:ascii="Arial" w:hAnsi="Arial" w:cs="Arial"/>
                <w:color w:val="000000"/>
                <w:sz w:val="20"/>
                <w:szCs w:val="20"/>
              </w:rPr>
              <w:t>;</w:t>
            </w:r>
          </w:p>
        </w:tc>
      </w:tr>
      <w:tr w:rsidR="00C94A1B" w:rsidRPr="00D6777D" w14:paraId="6C6F82CA" w14:textId="77777777" w:rsidTr="00421026">
        <w:tc>
          <w:tcPr>
            <w:tcW w:w="645" w:type="dxa"/>
          </w:tcPr>
          <w:p w14:paraId="350A7713"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8417" w:type="dxa"/>
          </w:tcPr>
          <w:p w14:paraId="6D86EE43" w14:textId="394FD356" w:rsidR="00C94A1B" w:rsidRPr="00D6777D" w:rsidRDefault="00C94A1B" w:rsidP="00D6777D">
            <w:pPr>
              <w:overflowPunct w:val="0"/>
              <w:autoSpaceDE w:val="0"/>
              <w:autoSpaceDN w:val="0"/>
              <w:adjustRightInd w:val="0"/>
              <w:spacing w:line="276" w:lineRule="auto"/>
              <w:rPr>
                <w:rFonts w:ascii="Arial" w:hAnsi="Arial" w:cs="Arial"/>
                <w:sz w:val="20"/>
                <w:szCs w:val="20"/>
              </w:rPr>
            </w:pPr>
            <w:r w:rsidRPr="00D6777D">
              <w:rPr>
                <w:rFonts w:ascii="Arial" w:hAnsi="Arial" w:cs="Arial"/>
                <w:sz w:val="20"/>
                <w:szCs w:val="20"/>
              </w:rPr>
              <w:t>da sem seznanjen(a), da v primeru hujših kršitev pogodbe o sofinanciranju po temu javnemu razpisu, ne morem uspešno kandidirati na nobenem javnem razpisu za sofinanciranje, ki ga objavi občina v tekočem ali naslednjem proračunskem letu</w:t>
            </w:r>
            <w:r w:rsidR="00D6777D">
              <w:rPr>
                <w:rFonts w:ascii="Arial" w:hAnsi="Arial" w:cs="Arial"/>
                <w:sz w:val="20"/>
                <w:szCs w:val="20"/>
              </w:rPr>
              <w:t>;</w:t>
            </w:r>
          </w:p>
        </w:tc>
      </w:tr>
      <w:tr w:rsidR="00C94A1B" w:rsidRPr="00D6777D" w14:paraId="58930628" w14:textId="77777777" w:rsidTr="00421026">
        <w:tc>
          <w:tcPr>
            <w:tcW w:w="645" w:type="dxa"/>
          </w:tcPr>
          <w:p w14:paraId="0CF9625E"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color w:val="000000"/>
                <w:sz w:val="20"/>
                <w:szCs w:val="20"/>
              </w:rPr>
              <w:t>7.</w:t>
            </w:r>
          </w:p>
        </w:tc>
        <w:tc>
          <w:tcPr>
            <w:tcW w:w="8417" w:type="dxa"/>
          </w:tcPr>
          <w:p w14:paraId="563F61AD" w14:textId="667E4C0D"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da se strinjam z določili vzorca pogodbe</w:t>
            </w:r>
            <w:r w:rsidR="00D6777D">
              <w:rPr>
                <w:rFonts w:ascii="Arial" w:hAnsi="Arial" w:cs="Arial"/>
                <w:color w:val="000000"/>
                <w:sz w:val="20"/>
                <w:szCs w:val="20"/>
              </w:rPr>
              <w:t>;</w:t>
            </w:r>
          </w:p>
        </w:tc>
      </w:tr>
      <w:tr w:rsidR="00C94A1B" w:rsidRPr="00D6777D" w14:paraId="22D424BB" w14:textId="77777777" w:rsidTr="00421026">
        <w:tc>
          <w:tcPr>
            <w:tcW w:w="645" w:type="dxa"/>
          </w:tcPr>
          <w:p w14:paraId="1B602458"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color w:val="000000"/>
                <w:sz w:val="20"/>
                <w:szCs w:val="20"/>
              </w:rPr>
              <w:t>8.</w:t>
            </w:r>
          </w:p>
        </w:tc>
        <w:tc>
          <w:tcPr>
            <w:tcW w:w="8417" w:type="dxa"/>
          </w:tcPr>
          <w:p w14:paraId="525F0874" w14:textId="0F07375B"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da bo po zaključku investicije le-ta v uporabi za namen, za katerega sem pridobil(a) sredstva, vsaj še 5 let po izplačilu sredstev</w:t>
            </w:r>
            <w:r w:rsidR="00D6777D">
              <w:rPr>
                <w:rFonts w:ascii="Arial" w:hAnsi="Arial" w:cs="Arial"/>
                <w:color w:val="000000"/>
                <w:sz w:val="20"/>
                <w:szCs w:val="20"/>
              </w:rPr>
              <w:t>;</w:t>
            </w:r>
          </w:p>
        </w:tc>
      </w:tr>
      <w:tr w:rsidR="00C94A1B" w:rsidRPr="00D6777D" w14:paraId="4D4A2988" w14:textId="77777777" w:rsidTr="00421026">
        <w:tc>
          <w:tcPr>
            <w:tcW w:w="645" w:type="dxa"/>
          </w:tcPr>
          <w:p w14:paraId="3F91E490"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color w:val="000000"/>
                <w:sz w:val="20"/>
                <w:szCs w:val="20"/>
              </w:rPr>
              <w:t>9.</w:t>
            </w:r>
          </w:p>
        </w:tc>
        <w:tc>
          <w:tcPr>
            <w:tcW w:w="8417" w:type="dxa"/>
          </w:tcPr>
          <w:p w14:paraId="5AFA3EDA" w14:textId="7C263EF1"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da bom v primeru odobritve pomoči predpisano dokumentacijo vodil(a) in hranil(a) še najmanj 5 let od datuma prejema sredstev po temu javnemu razpisu</w:t>
            </w:r>
            <w:r w:rsidR="00D6777D">
              <w:rPr>
                <w:rFonts w:ascii="Arial" w:hAnsi="Arial" w:cs="Arial"/>
                <w:color w:val="000000"/>
                <w:sz w:val="20"/>
                <w:szCs w:val="20"/>
              </w:rPr>
              <w:t>;</w:t>
            </w:r>
          </w:p>
        </w:tc>
      </w:tr>
      <w:tr w:rsidR="00C94A1B" w:rsidRPr="00D6777D" w14:paraId="73FCFD4D" w14:textId="77777777" w:rsidTr="00421026">
        <w:tc>
          <w:tcPr>
            <w:tcW w:w="645" w:type="dxa"/>
          </w:tcPr>
          <w:p w14:paraId="3128154F" w14:textId="11D9F521" w:rsidR="00C94A1B" w:rsidRPr="00D6777D" w:rsidRDefault="00D6777D" w:rsidP="00D6777D">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10.</w:t>
            </w:r>
          </w:p>
        </w:tc>
        <w:tc>
          <w:tcPr>
            <w:tcW w:w="8417" w:type="dxa"/>
          </w:tcPr>
          <w:p w14:paraId="69C63570" w14:textId="3C8C66C3"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sz w:val="20"/>
                <w:szCs w:val="20"/>
              </w:rPr>
              <w:t>da pomoč ni odvisna od prednostne uporabe domačega blaga pred uporabo uvoženega blaga</w:t>
            </w:r>
            <w:r w:rsidR="00D6777D">
              <w:rPr>
                <w:rFonts w:ascii="Arial" w:hAnsi="Arial" w:cs="Arial"/>
                <w:sz w:val="20"/>
                <w:szCs w:val="20"/>
              </w:rPr>
              <w:t>;</w:t>
            </w:r>
          </w:p>
        </w:tc>
      </w:tr>
      <w:tr w:rsidR="00C94A1B" w:rsidRPr="00D6777D" w14:paraId="76B5AABA" w14:textId="77777777" w:rsidTr="00421026">
        <w:tc>
          <w:tcPr>
            <w:tcW w:w="645" w:type="dxa"/>
          </w:tcPr>
          <w:p w14:paraId="4B8E573A" w14:textId="48ABCD88"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color w:val="000000"/>
                <w:sz w:val="20"/>
                <w:szCs w:val="20"/>
              </w:rPr>
              <w:t>1</w:t>
            </w:r>
            <w:r w:rsidR="00D6777D">
              <w:rPr>
                <w:rFonts w:ascii="Arial" w:hAnsi="Arial" w:cs="Arial"/>
                <w:color w:val="000000"/>
                <w:sz w:val="20"/>
                <w:szCs w:val="20"/>
              </w:rPr>
              <w:t>1</w:t>
            </w:r>
            <w:r w:rsidRPr="00D6777D">
              <w:rPr>
                <w:rFonts w:ascii="Arial" w:hAnsi="Arial" w:cs="Arial"/>
                <w:color w:val="000000"/>
                <w:sz w:val="20"/>
                <w:szCs w:val="20"/>
              </w:rPr>
              <w:t>.</w:t>
            </w:r>
          </w:p>
        </w:tc>
        <w:tc>
          <w:tcPr>
            <w:tcW w:w="8417" w:type="dxa"/>
          </w:tcPr>
          <w:p w14:paraId="2EB52769" w14:textId="032FAA30"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da se strinjam z načinom zbiranja in obdelave podatkov, ki se uporablja za izvajanje tega razpisa in da za namen razpisa dovoljujem Občini Gornji Grad pridobitev podatkov iz uradnih evidenc</w:t>
            </w:r>
            <w:r w:rsidR="00D6777D">
              <w:rPr>
                <w:rFonts w:ascii="Arial" w:hAnsi="Arial" w:cs="Arial"/>
                <w:color w:val="000000"/>
                <w:sz w:val="20"/>
                <w:szCs w:val="20"/>
              </w:rPr>
              <w:t>;</w:t>
            </w:r>
          </w:p>
        </w:tc>
      </w:tr>
      <w:tr w:rsidR="00C94A1B" w:rsidRPr="00D6777D" w14:paraId="32ACB42C" w14:textId="77777777" w:rsidTr="00421026">
        <w:tc>
          <w:tcPr>
            <w:tcW w:w="645" w:type="dxa"/>
          </w:tcPr>
          <w:p w14:paraId="32639BA1" w14:textId="6A7974C6" w:rsidR="00C94A1B" w:rsidRPr="00D6777D" w:rsidRDefault="00D6777D" w:rsidP="00D6777D">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12.</w:t>
            </w:r>
          </w:p>
        </w:tc>
        <w:tc>
          <w:tcPr>
            <w:tcW w:w="8417" w:type="dxa"/>
          </w:tcPr>
          <w:p w14:paraId="32564548"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sz w:val="20"/>
                <w:szCs w:val="20"/>
              </w:rPr>
              <w:t>da se pomoč ne nanaša na dejavnosti, povezane z izvozom v tretje države ali države članice in sicer, če je pomoč neposredno povezana z izvoženimi količinami, vzpostavitvijo in delovanjem distribucijske mreže ali drugimi tekočimi stroški, povezanimi z izvozno dejavnostjo;</w:t>
            </w:r>
          </w:p>
        </w:tc>
      </w:tr>
      <w:tr w:rsidR="00C94A1B" w:rsidRPr="00D6777D" w14:paraId="3ED98A5A" w14:textId="77777777" w:rsidTr="00421026">
        <w:tc>
          <w:tcPr>
            <w:tcW w:w="645" w:type="dxa"/>
          </w:tcPr>
          <w:p w14:paraId="2688CDBC" w14:textId="1CFE125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1</w:t>
            </w:r>
            <w:r w:rsidR="00D6777D">
              <w:rPr>
                <w:rFonts w:ascii="Arial" w:hAnsi="Arial" w:cs="Arial"/>
                <w:color w:val="000000"/>
                <w:sz w:val="20"/>
                <w:szCs w:val="20"/>
              </w:rPr>
              <w:t>3</w:t>
            </w:r>
            <w:r w:rsidRPr="00D6777D">
              <w:rPr>
                <w:rFonts w:ascii="Arial" w:hAnsi="Arial" w:cs="Arial"/>
                <w:color w:val="000000"/>
                <w:sz w:val="20"/>
                <w:szCs w:val="20"/>
              </w:rPr>
              <w:t>.</w:t>
            </w:r>
          </w:p>
        </w:tc>
        <w:tc>
          <w:tcPr>
            <w:tcW w:w="8417" w:type="dxa"/>
          </w:tcPr>
          <w:p w14:paraId="69495F4A" w14:textId="6E74D68E"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da nimam neporavnanega naloga za izterjavo na podlagi predhodnega sklepa Evropske komisije, s katerim je pomoč, ki jo je dodelil organ iz Republike Slovenije, razglasila za nezakonito in nezdružljivo z notranjim trgom</w:t>
            </w:r>
            <w:r w:rsidR="00D6777D">
              <w:rPr>
                <w:rFonts w:ascii="Arial" w:hAnsi="Arial" w:cs="Arial"/>
                <w:color w:val="000000"/>
                <w:sz w:val="20"/>
                <w:szCs w:val="20"/>
              </w:rPr>
              <w:t>;</w:t>
            </w:r>
          </w:p>
        </w:tc>
      </w:tr>
      <w:tr w:rsidR="00C94A1B" w:rsidRPr="00D6777D" w14:paraId="6456A372" w14:textId="77777777" w:rsidTr="00421026">
        <w:tc>
          <w:tcPr>
            <w:tcW w:w="645" w:type="dxa"/>
          </w:tcPr>
          <w:p w14:paraId="3A9D6AD3" w14:textId="0B4BF626"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1</w:t>
            </w:r>
            <w:r w:rsidR="00D6777D">
              <w:rPr>
                <w:rFonts w:ascii="Arial" w:hAnsi="Arial" w:cs="Arial"/>
                <w:color w:val="000000"/>
                <w:sz w:val="20"/>
                <w:szCs w:val="20"/>
              </w:rPr>
              <w:t>4</w:t>
            </w:r>
            <w:r w:rsidRPr="00D6777D">
              <w:rPr>
                <w:rFonts w:ascii="Arial" w:hAnsi="Arial" w:cs="Arial"/>
                <w:color w:val="000000"/>
                <w:sz w:val="20"/>
                <w:szCs w:val="20"/>
              </w:rPr>
              <w:t>.</w:t>
            </w:r>
          </w:p>
        </w:tc>
        <w:tc>
          <w:tcPr>
            <w:tcW w:w="8417" w:type="dxa"/>
          </w:tcPr>
          <w:p w14:paraId="4417E91C"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da kmetijsko gospodarstvo nima neporavnanih zapadlih obveznosti do države in občine.</w:t>
            </w:r>
          </w:p>
        </w:tc>
      </w:tr>
    </w:tbl>
    <w:p w14:paraId="6AC9492B"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4708E105"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267AC15C"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4E58BAB7"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6"/>
        <w:gridCol w:w="4546"/>
      </w:tblGrid>
      <w:tr w:rsidR="00C94A1B" w:rsidRPr="00D6777D" w14:paraId="757A04DC" w14:textId="77777777" w:rsidTr="00D6777D">
        <w:tc>
          <w:tcPr>
            <w:tcW w:w="4516" w:type="dxa"/>
          </w:tcPr>
          <w:p w14:paraId="3CFFE595"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40175C92"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5B4725E7"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V/na ______________, dne___________</w:t>
            </w:r>
          </w:p>
          <w:p w14:paraId="5385F917"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4546" w:type="dxa"/>
          </w:tcPr>
          <w:p w14:paraId="55B1CFF4"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2183B35C"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5484A397"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_______________________</w:t>
            </w:r>
          </w:p>
          <w:p w14:paraId="7F84C985"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(Podpis vlagatelja)</w:t>
            </w:r>
          </w:p>
          <w:p w14:paraId="2433E236"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r>
    </w:tbl>
    <w:p w14:paraId="6A8B4C01" w14:textId="77777777" w:rsidR="00D6777D" w:rsidRPr="00DF6AD8" w:rsidRDefault="00D6777D" w:rsidP="00D6777D">
      <w:pPr>
        <w:pStyle w:val="Odstavekseznama"/>
        <w:numPr>
          <w:ilvl w:val="0"/>
          <w:numId w:val="11"/>
        </w:numPr>
        <w:autoSpaceDE w:val="0"/>
        <w:autoSpaceDN w:val="0"/>
        <w:adjustRightInd w:val="0"/>
        <w:spacing w:line="276" w:lineRule="auto"/>
        <w:jc w:val="both"/>
        <w:rPr>
          <w:rFonts w:ascii="Arial" w:hAnsi="Arial" w:cs="Arial"/>
          <w:b/>
          <w:bCs/>
          <w:color w:val="000000"/>
          <w:sz w:val="20"/>
          <w:szCs w:val="20"/>
        </w:rPr>
      </w:pPr>
      <w:r w:rsidRPr="00DF6AD8">
        <w:rPr>
          <w:rFonts w:ascii="Arial" w:hAnsi="Arial" w:cs="Arial"/>
          <w:b/>
          <w:bCs/>
          <w:color w:val="000000"/>
          <w:sz w:val="20"/>
          <w:szCs w:val="20"/>
        </w:rPr>
        <w:lastRenderedPageBreak/>
        <w:t>IZJAVA O PREJEMU SREDSTEV IZ DRUGIH JAVNIH VIROV</w:t>
      </w:r>
    </w:p>
    <w:p w14:paraId="6519648E" w14:textId="77777777" w:rsidR="00C94A1B" w:rsidRPr="00D6777D" w:rsidRDefault="00C94A1B" w:rsidP="00D6777D">
      <w:pPr>
        <w:autoSpaceDE w:val="0"/>
        <w:autoSpaceDN w:val="0"/>
        <w:adjustRightInd w:val="0"/>
        <w:spacing w:line="276" w:lineRule="auto"/>
        <w:jc w:val="both"/>
        <w:rPr>
          <w:rFonts w:ascii="Arial" w:hAnsi="Arial" w:cs="Arial"/>
          <w:i/>
          <w:iCs/>
          <w:color w:val="000000"/>
          <w:sz w:val="20"/>
          <w:szCs w:val="20"/>
        </w:rPr>
      </w:pPr>
    </w:p>
    <w:p w14:paraId="1A338683" w14:textId="77777777" w:rsidR="00C94A1B" w:rsidRPr="00D6777D" w:rsidRDefault="00C94A1B" w:rsidP="00D6777D">
      <w:pPr>
        <w:autoSpaceDE w:val="0"/>
        <w:autoSpaceDN w:val="0"/>
        <w:adjustRightInd w:val="0"/>
        <w:spacing w:line="276" w:lineRule="auto"/>
        <w:jc w:val="both"/>
        <w:rPr>
          <w:rFonts w:ascii="Arial" w:hAnsi="Arial" w:cs="Arial"/>
          <w:i/>
          <w:iCs/>
          <w:color w:val="000000"/>
          <w:sz w:val="20"/>
          <w:szCs w:val="20"/>
        </w:rPr>
      </w:pPr>
    </w:p>
    <w:p w14:paraId="00F35920" w14:textId="77777777" w:rsidR="00C94A1B" w:rsidRPr="00D6777D" w:rsidRDefault="00C94A1B" w:rsidP="00D6777D">
      <w:pPr>
        <w:autoSpaceDE w:val="0"/>
        <w:autoSpaceDN w:val="0"/>
        <w:adjustRightInd w:val="0"/>
        <w:spacing w:line="276" w:lineRule="auto"/>
        <w:jc w:val="both"/>
        <w:rPr>
          <w:rFonts w:ascii="Arial" w:hAnsi="Arial" w:cs="Arial"/>
          <w:i/>
          <w:iCs/>
          <w:color w:val="000000"/>
          <w:sz w:val="20"/>
          <w:szCs w:val="20"/>
        </w:rPr>
      </w:pPr>
    </w:p>
    <w:p w14:paraId="5A2DE28C" w14:textId="77777777" w:rsidR="00C94A1B" w:rsidRPr="00D6777D" w:rsidRDefault="00C94A1B" w:rsidP="00D6777D">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p>
    <w:p w14:paraId="2D58EA04" w14:textId="76C726F7" w:rsidR="00C94A1B" w:rsidRPr="00D6777D" w:rsidRDefault="00C94A1B" w:rsidP="00D6777D">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r w:rsidRPr="00D6777D">
        <w:rPr>
          <w:rFonts w:ascii="Arial" w:hAnsi="Arial" w:cs="Arial"/>
          <w:b/>
          <w:bCs/>
          <w:sz w:val="20"/>
          <w:szCs w:val="20"/>
        </w:rPr>
        <w:t xml:space="preserve">1. Izjavljamo, da je kmetijsko gospodarstvo v zadnjih treh letih prejelo </w:t>
      </w:r>
      <w:r w:rsidR="00D6777D">
        <w:rPr>
          <w:rFonts w:ascii="Arial" w:hAnsi="Arial" w:cs="Arial"/>
          <w:b/>
          <w:bCs/>
          <w:sz w:val="20"/>
          <w:szCs w:val="20"/>
        </w:rPr>
        <w:t>..</w:t>
      </w:r>
      <w:r w:rsidRPr="00D6777D">
        <w:rPr>
          <w:rFonts w:ascii="Arial" w:hAnsi="Arial" w:cs="Arial"/>
          <w:b/>
          <w:bCs/>
          <w:sz w:val="20"/>
          <w:szCs w:val="20"/>
        </w:rPr>
        <w:t>……………………. EUR javnih sredstev, ki nam jih je dodelil/a ………………………………. (vpišite naziv organa).</w:t>
      </w:r>
    </w:p>
    <w:p w14:paraId="471672D2" w14:textId="77777777" w:rsidR="00C94A1B" w:rsidRPr="00D6777D" w:rsidRDefault="00C94A1B" w:rsidP="00D6777D">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p>
    <w:p w14:paraId="433FB430" w14:textId="0B5299EC" w:rsidR="00C94A1B" w:rsidRPr="00D6777D" w:rsidRDefault="00C94A1B" w:rsidP="00D6777D">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r w:rsidRPr="00D6777D">
        <w:rPr>
          <w:rFonts w:ascii="Arial" w:hAnsi="Arial" w:cs="Arial"/>
          <w:b/>
          <w:bCs/>
          <w:sz w:val="20"/>
          <w:szCs w:val="20"/>
        </w:rPr>
        <w:t>2. Izjavljamo, da kmetijsko gospodarstvo za iste upravičene stroške, ki jih uveljavlja po temu javnemu razpisu ni prejelo javnih sredstev oz. jih je prejelo v višini …………………………. EUR, ki jih je do</w:t>
      </w:r>
      <w:r w:rsidR="00D6777D">
        <w:rPr>
          <w:rFonts w:ascii="Arial" w:hAnsi="Arial" w:cs="Arial"/>
          <w:b/>
          <w:bCs/>
          <w:sz w:val="20"/>
          <w:szCs w:val="20"/>
        </w:rPr>
        <w:t>d</w:t>
      </w:r>
      <w:r w:rsidRPr="00D6777D">
        <w:rPr>
          <w:rFonts w:ascii="Arial" w:hAnsi="Arial" w:cs="Arial"/>
          <w:b/>
          <w:bCs/>
          <w:sz w:val="20"/>
          <w:szCs w:val="20"/>
        </w:rPr>
        <w:t>elil/a ……………………… (vpišite naziv organa).</w:t>
      </w:r>
    </w:p>
    <w:p w14:paraId="7DF05D5D" w14:textId="77777777" w:rsidR="00C94A1B" w:rsidRPr="00D6777D" w:rsidRDefault="00C94A1B" w:rsidP="00D6777D">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p>
    <w:p w14:paraId="2EFF7AD4"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1A17DF66"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6"/>
        <w:gridCol w:w="4546"/>
      </w:tblGrid>
      <w:tr w:rsidR="00C94A1B" w:rsidRPr="00D6777D" w14:paraId="2B60F33B" w14:textId="77777777" w:rsidTr="00421026">
        <w:tc>
          <w:tcPr>
            <w:tcW w:w="4606" w:type="dxa"/>
          </w:tcPr>
          <w:p w14:paraId="20E2115E"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1BC0F74D"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54DC08A2"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V/na ______________, dne___________</w:t>
            </w:r>
          </w:p>
          <w:p w14:paraId="18440984"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c>
          <w:tcPr>
            <w:tcW w:w="4606" w:type="dxa"/>
          </w:tcPr>
          <w:p w14:paraId="052DDE8E"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4BBF99A5"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1076214A"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_______________________</w:t>
            </w:r>
          </w:p>
          <w:p w14:paraId="1EE7DF43"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(Podpis vlagatelja)</w:t>
            </w:r>
          </w:p>
          <w:p w14:paraId="406CDCD7"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tc>
      </w:tr>
    </w:tbl>
    <w:p w14:paraId="415FF114" w14:textId="77777777" w:rsidR="00C94A1B" w:rsidRPr="00D6777D" w:rsidRDefault="00C94A1B" w:rsidP="00843827">
      <w:pPr>
        <w:spacing w:line="276" w:lineRule="auto"/>
        <w:rPr>
          <w:rFonts w:ascii="Arial" w:hAnsi="Arial" w:cs="Arial"/>
          <w:b/>
          <w:bCs/>
          <w:sz w:val="20"/>
          <w:szCs w:val="20"/>
        </w:rPr>
      </w:pPr>
    </w:p>
    <w:p w14:paraId="444C7455" w14:textId="77777777" w:rsidR="00C94A1B" w:rsidRPr="00D6777D" w:rsidRDefault="00C94A1B" w:rsidP="00843827">
      <w:pPr>
        <w:spacing w:line="276" w:lineRule="auto"/>
        <w:rPr>
          <w:rFonts w:ascii="Arial" w:hAnsi="Arial" w:cs="Arial"/>
          <w:b/>
          <w:bCs/>
          <w:sz w:val="20"/>
          <w:szCs w:val="20"/>
        </w:rPr>
      </w:pPr>
    </w:p>
    <w:p w14:paraId="4417B180" w14:textId="77777777" w:rsidR="00C94A1B" w:rsidRPr="00D6777D" w:rsidRDefault="00C94A1B" w:rsidP="00D6777D">
      <w:pPr>
        <w:autoSpaceDE w:val="0"/>
        <w:autoSpaceDN w:val="0"/>
        <w:adjustRightInd w:val="0"/>
        <w:spacing w:line="276" w:lineRule="auto"/>
        <w:jc w:val="both"/>
        <w:rPr>
          <w:rFonts w:ascii="Arial" w:hAnsi="Arial" w:cs="Arial"/>
          <w:i/>
          <w:iCs/>
          <w:color w:val="000000"/>
          <w:sz w:val="20"/>
          <w:szCs w:val="20"/>
        </w:rPr>
      </w:pPr>
    </w:p>
    <w:p w14:paraId="745D6D54" w14:textId="77777777" w:rsidR="00D6777D" w:rsidRPr="00D6777D" w:rsidRDefault="00D6777D" w:rsidP="00D6777D">
      <w:pPr>
        <w:autoSpaceDE w:val="0"/>
        <w:autoSpaceDN w:val="0"/>
        <w:adjustRightInd w:val="0"/>
        <w:spacing w:line="276" w:lineRule="auto"/>
        <w:jc w:val="both"/>
        <w:rPr>
          <w:rFonts w:ascii="Arial" w:hAnsi="Arial" w:cs="Arial"/>
          <w:b/>
          <w:color w:val="000000"/>
          <w:sz w:val="20"/>
          <w:szCs w:val="20"/>
        </w:rPr>
      </w:pPr>
      <w:r w:rsidRPr="00D6777D">
        <w:rPr>
          <w:rFonts w:ascii="Arial" w:hAnsi="Arial" w:cs="Arial"/>
          <w:b/>
          <w:color w:val="000000"/>
          <w:sz w:val="20"/>
          <w:szCs w:val="20"/>
        </w:rPr>
        <w:t>Za navedene izjave kazensko in materialno odgovarjam.</w:t>
      </w:r>
    </w:p>
    <w:p w14:paraId="5C01666C" w14:textId="77777777" w:rsidR="00C94A1B" w:rsidRPr="00D6777D" w:rsidRDefault="00C94A1B" w:rsidP="00D6777D">
      <w:pPr>
        <w:autoSpaceDE w:val="0"/>
        <w:autoSpaceDN w:val="0"/>
        <w:adjustRightInd w:val="0"/>
        <w:spacing w:line="276" w:lineRule="auto"/>
        <w:jc w:val="both"/>
        <w:rPr>
          <w:rFonts w:ascii="Arial" w:hAnsi="Arial" w:cs="Arial"/>
          <w:i/>
          <w:iCs/>
          <w:color w:val="000000"/>
          <w:sz w:val="20"/>
          <w:szCs w:val="20"/>
        </w:rPr>
      </w:pPr>
    </w:p>
    <w:p w14:paraId="078C4C89" w14:textId="77777777" w:rsidR="00C94A1B" w:rsidRDefault="00C94A1B" w:rsidP="00D6777D">
      <w:pPr>
        <w:autoSpaceDE w:val="0"/>
        <w:autoSpaceDN w:val="0"/>
        <w:adjustRightInd w:val="0"/>
        <w:spacing w:line="276" w:lineRule="auto"/>
        <w:jc w:val="both"/>
        <w:rPr>
          <w:rFonts w:ascii="Arial" w:hAnsi="Arial" w:cs="Arial"/>
          <w:i/>
          <w:iCs/>
          <w:color w:val="000000"/>
          <w:sz w:val="20"/>
          <w:szCs w:val="20"/>
        </w:rPr>
      </w:pPr>
    </w:p>
    <w:p w14:paraId="511FF72B" w14:textId="77777777" w:rsidR="00843827" w:rsidRDefault="00843827" w:rsidP="00D6777D">
      <w:pPr>
        <w:autoSpaceDE w:val="0"/>
        <w:autoSpaceDN w:val="0"/>
        <w:adjustRightInd w:val="0"/>
        <w:spacing w:line="276" w:lineRule="auto"/>
        <w:jc w:val="both"/>
        <w:rPr>
          <w:rFonts w:ascii="Arial" w:hAnsi="Arial" w:cs="Arial"/>
          <w:i/>
          <w:iCs/>
          <w:color w:val="000000"/>
          <w:sz w:val="20"/>
          <w:szCs w:val="20"/>
        </w:rPr>
      </w:pPr>
    </w:p>
    <w:p w14:paraId="6679A336" w14:textId="77777777" w:rsidR="00843827" w:rsidRDefault="00843827" w:rsidP="00D6777D">
      <w:pPr>
        <w:autoSpaceDE w:val="0"/>
        <w:autoSpaceDN w:val="0"/>
        <w:adjustRightInd w:val="0"/>
        <w:spacing w:line="276" w:lineRule="auto"/>
        <w:jc w:val="both"/>
        <w:rPr>
          <w:rFonts w:ascii="Arial" w:hAnsi="Arial" w:cs="Arial"/>
          <w:i/>
          <w:iCs/>
          <w:color w:val="000000"/>
          <w:sz w:val="20"/>
          <w:szCs w:val="20"/>
        </w:rPr>
      </w:pPr>
    </w:p>
    <w:p w14:paraId="731A7FD4" w14:textId="77777777" w:rsidR="00843827" w:rsidRDefault="00843827" w:rsidP="00D6777D">
      <w:pPr>
        <w:autoSpaceDE w:val="0"/>
        <w:autoSpaceDN w:val="0"/>
        <w:adjustRightInd w:val="0"/>
        <w:spacing w:line="276" w:lineRule="auto"/>
        <w:jc w:val="both"/>
        <w:rPr>
          <w:rFonts w:ascii="Arial" w:hAnsi="Arial" w:cs="Arial"/>
          <w:i/>
          <w:iCs/>
          <w:color w:val="000000"/>
          <w:sz w:val="20"/>
          <w:szCs w:val="20"/>
        </w:rPr>
      </w:pPr>
    </w:p>
    <w:p w14:paraId="4F78260E" w14:textId="77777777" w:rsidR="00843827" w:rsidRDefault="00843827" w:rsidP="00D6777D">
      <w:pPr>
        <w:autoSpaceDE w:val="0"/>
        <w:autoSpaceDN w:val="0"/>
        <w:adjustRightInd w:val="0"/>
        <w:spacing w:line="276" w:lineRule="auto"/>
        <w:jc w:val="both"/>
        <w:rPr>
          <w:rFonts w:ascii="Arial" w:hAnsi="Arial" w:cs="Arial"/>
          <w:i/>
          <w:iCs/>
          <w:color w:val="000000"/>
          <w:sz w:val="20"/>
          <w:szCs w:val="20"/>
        </w:rPr>
      </w:pPr>
    </w:p>
    <w:p w14:paraId="1A613C1C" w14:textId="77777777" w:rsidR="00843827" w:rsidRDefault="00843827" w:rsidP="00D6777D">
      <w:pPr>
        <w:autoSpaceDE w:val="0"/>
        <w:autoSpaceDN w:val="0"/>
        <w:adjustRightInd w:val="0"/>
        <w:spacing w:line="276" w:lineRule="auto"/>
        <w:jc w:val="both"/>
        <w:rPr>
          <w:rFonts w:ascii="Arial" w:hAnsi="Arial" w:cs="Arial"/>
          <w:i/>
          <w:iCs/>
          <w:color w:val="000000"/>
          <w:sz w:val="20"/>
          <w:szCs w:val="20"/>
        </w:rPr>
      </w:pPr>
    </w:p>
    <w:p w14:paraId="375DCE4B" w14:textId="77777777" w:rsidR="00843827" w:rsidRDefault="00843827" w:rsidP="00D6777D">
      <w:pPr>
        <w:autoSpaceDE w:val="0"/>
        <w:autoSpaceDN w:val="0"/>
        <w:adjustRightInd w:val="0"/>
        <w:spacing w:line="276" w:lineRule="auto"/>
        <w:jc w:val="both"/>
        <w:rPr>
          <w:rFonts w:ascii="Arial" w:hAnsi="Arial" w:cs="Arial"/>
          <w:i/>
          <w:iCs/>
          <w:color w:val="000000"/>
          <w:sz w:val="20"/>
          <w:szCs w:val="20"/>
        </w:rPr>
      </w:pPr>
    </w:p>
    <w:p w14:paraId="72B7CDFF" w14:textId="77777777" w:rsidR="00843827" w:rsidRDefault="00843827" w:rsidP="00D6777D">
      <w:pPr>
        <w:autoSpaceDE w:val="0"/>
        <w:autoSpaceDN w:val="0"/>
        <w:adjustRightInd w:val="0"/>
        <w:spacing w:line="276" w:lineRule="auto"/>
        <w:jc w:val="both"/>
        <w:rPr>
          <w:rFonts w:ascii="Arial" w:hAnsi="Arial" w:cs="Arial"/>
          <w:i/>
          <w:iCs/>
          <w:color w:val="000000"/>
          <w:sz w:val="20"/>
          <w:szCs w:val="20"/>
        </w:rPr>
      </w:pPr>
    </w:p>
    <w:p w14:paraId="4D410A9D" w14:textId="77777777" w:rsidR="00843827" w:rsidRDefault="00843827" w:rsidP="00D6777D">
      <w:pPr>
        <w:autoSpaceDE w:val="0"/>
        <w:autoSpaceDN w:val="0"/>
        <w:adjustRightInd w:val="0"/>
        <w:spacing w:line="276" w:lineRule="auto"/>
        <w:jc w:val="both"/>
        <w:rPr>
          <w:rFonts w:ascii="Arial" w:hAnsi="Arial" w:cs="Arial"/>
          <w:i/>
          <w:iCs/>
          <w:color w:val="000000"/>
          <w:sz w:val="20"/>
          <w:szCs w:val="20"/>
        </w:rPr>
      </w:pPr>
    </w:p>
    <w:p w14:paraId="02DE1D1B" w14:textId="77777777" w:rsidR="00843827" w:rsidRDefault="00843827" w:rsidP="00D6777D">
      <w:pPr>
        <w:autoSpaceDE w:val="0"/>
        <w:autoSpaceDN w:val="0"/>
        <w:adjustRightInd w:val="0"/>
        <w:spacing w:line="276" w:lineRule="auto"/>
        <w:jc w:val="both"/>
        <w:rPr>
          <w:rFonts w:ascii="Arial" w:hAnsi="Arial" w:cs="Arial"/>
          <w:i/>
          <w:iCs/>
          <w:color w:val="000000"/>
          <w:sz w:val="20"/>
          <w:szCs w:val="20"/>
        </w:rPr>
      </w:pPr>
    </w:p>
    <w:p w14:paraId="4DF2AC0F" w14:textId="77777777" w:rsidR="00843827" w:rsidRDefault="00843827" w:rsidP="00D6777D">
      <w:pPr>
        <w:autoSpaceDE w:val="0"/>
        <w:autoSpaceDN w:val="0"/>
        <w:adjustRightInd w:val="0"/>
        <w:spacing w:line="276" w:lineRule="auto"/>
        <w:jc w:val="both"/>
        <w:rPr>
          <w:rFonts w:ascii="Arial" w:hAnsi="Arial" w:cs="Arial"/>
          <w:i/>
          <w:iCs/>
          <w:color w:val="000000"/>
          <w:sz w:val="20"/>
          <w:szCs w:val="20"/>
        </w:rPr>
      </w:pPr>
    </w:p>
    <w:p w14:paraId="61052491" w14:textId="77777777" w:rsidR="00843827" w:rsidRDefault="00843827" w:rsidP="00D6777D">
      <w:pPr>
        <w:autoSpaceDE w:val="0"/>
        <w:autoSpaceDN w:val="0"/>
        <w:adjustRightInd w:val="0"/>
        <w:spacing w:line="276" w:lineRule="auto"/>
        <w:jc w:val="both"/>
        <w:rPr>
          <w:rFonts w:ascii="Arial" w:hAnsi="Arial" w:cs="Arial"/>
          <w:i/>
          <w:iCs/>
          <w:color w:val="000000"/>
          <w:sz w:val="20"/>
          <w:szCs w:val="20"/>
        </w:rPr>
      </w:pPr>
    </w:p>
    <w:p w14:paraId="6ECC9009" w14:textId="77777777" w:rsidR="00843827" w:rsidRDefault="00843827" w:rsidP="00D6777D">
      <w:pPr>
        <w:autoSpaceDE w:val="0"/>
        <w:autoSpaceDN w:val="0"/>
        <w:adjustRightInd w:val="0"/>
        <w:spacing w:line="276" w:lineRule="auto"/>
        <w:jc w:val="both"/>
        <w:rPr>
          <w:rFonts w:ascii="Arial" w:hAnsi="Arial" w:cs="Arial"/>
          <w:i/>
          <w:iCs/>
          <w:color w:val="000000"/>
          <w:sz w:val="20"/>
          <w:szCs w:val="20"/>
        </w:rPr>
      </w:pPr>
    </w:p>
    <w:p w14:paraId="01E641D5" w14:textId="77777777" w:rsidR="00843827" w:rsidRDefault="00843827" w:rsidP="00D6777D">
      <w:pPr>
        <w:autoSpaceDE w:val="0"/>
        <w:autoSpaceDN w:val="0"/>
        <w:adjustRightInd w:val="0"/>
        <w:spacing w:line="276" w:lineRule="auto"/>
        <w:jc w:val="both"/>
        <w:rPr>
          <w:rFonts w:ascii="Arial" w:hAnsi="Arial" w:cs="Arial"/>
          <w:i/>
          <w:iCs/>
          <w:color w:val="000000"/>
          <w:sz w:val="20"/>
          <w:szCs w:val="20"/>
        </w:rPr>
      </w:pPr>
    </w:p>
    <w:p w14:paraId="1682DC61" w14:textId="77777777" w:rsidR="00843827" w:rsidRDefault="00843827" w:rsidP="00D6777D">
      <w:pPr>
        <w:autoSpaceDE w:val="0"/>
        <w:autoSpaceDN w:val="0"/>
        <w:adjustRightInd w:val="0"/>
        <w:spacing w:line="276" w:lineRule="auto"/>
        <w:jc w:val="both"/>
        <w:rPr>
          <w:rFonts w:ascii="Arial" w:hAnsi="Arial" w:cs="Arial"/>
          <w:i/>
          <w:iCs/>
          <w:color w:val="000000"/>
          <w:sz w:val="20"/>
          <w:szCs w:val="20"/>
        </w:rPr>
      </w:pPr>
    </w:p>
    <w:p w14:paraId="6E9DE970" w14:textId="77777777" w:rsidR="00843827" w:rsidRDefault="00843827" w:rsidP="00D6777D">
      <w:pPr>
        <w:autoSpaceDE w:val="0"/>
        <w:autoSpaceDN w:val="0"/>
        <w:adjustRightInd w:val="0"/>
        <w:spacing w:line="276" w:lineRule="auto"/>
        <w:jc w:val="both"/>
        <w:rPr>
          <w:rFonts w:ascii="Arial" w:hAnsi="Arial" w:cs="Arial"/>
          <w:i/>
          <w:iCs/>
          <w:color w:val="000000"/>
          <w:sz w:val="20"/>
          <w:szCs w:val="20"/>
        </w:rPr>
      </w:pPr>
    </w:p>
    <w:p w14:paraId="27808C44" w14:textId="77777777" w:rsidR="00843827" w:rsidRDefault="00843827" w:rsidP="00D6777D">
      <w:pPr>
        <w:autoSpaceDE w:val="0"/>
        <w:autoSpaceDN w:val="0"/>
        <w:adjustRightInd w:val="0"/>
        <w:spacing w:line="276" w:lineRule="auto"/>
        <w:jc w:val="both"/>
        <w:rPr>
          <w:rFonts w:ascii="Arial" w:hAnsi="Arial" w:cs="Arial"/>
          <w:i/>
          <w:iCs/>
          <w:color w:val="000000"/>
          <w:sz w:val="20"/>
          <w:szCs w:val="20"/>
        </w:rPr>
      </w:pPr>
    </w:p>
    <w:p w14:paraId="3A07798B" w14:textId="77777777" w:rsidR="00843827" w:rsidRDefault="00843827" w:rsidP="00D6777D">
      <w:pPr>
        <w:autoSpaceDE w:val="0"/>
        <w:autoSpaceDN w:val="0"/>
        <w:adjustRightInd w:val="0"/>
        <w:spacing w:line="276" w:lineRule="auto"/>
        <w:jc w:val="both"/>
        <w:rPr>
          <w:rFonts w:ascii="Arial" w:hAnsi="Arial" w:cs="Arial"/>
          <w:i/>
          <w:iCs/>
          <w:color w:val="000000"/>
          <w:sz w:val="20"/>
          <w:szCs w:val="20"/>
        </w:rPr>
      </w:pPr>
    </w:p>
    <w:p w14:paraId="518DC9B7" w14:textId="77777777" w:rsidR="00843827" w:rsidRDefault="00843827" w:rsidP="00D6777D">
      <w:pPr>
        <w:autoSpaceDE w:val="0"/>
        <w:autoSpaceDN w:val="0"/>
        <w:adjustRightInd w:val="0"/>
        <w:spacing w:line="276" w:lineRule="auto"/>
        <w:jc w:val="both"/>
        <w:rPr>
          <w:rFonts w:ascii="Arial" w:hAnsi="Arial" w:cs="Arial"/>
          <w:i/>
          <w:iCs/>
          <w:color w:val="000000"/>
          <w:sz w:val="20"/>
          <w:szCs w:val="20"/>
        </w:rPr>
      </w:pPr>
    </w:p>
    <w:p w14:paraId="20C4EFBB" w14:textId="77777777" w:rsidR="00843827" w:rsidRDefault="00843827" w:rsidP="00D6777D">
      <w:pPr>
        <w:autoSpaceDE w:val="0"/>
        <w:autoSpaceDN w:val="0"/>
        <w:adjustRightInd w:val="0"/>
        <w:spacing w:line="276" w:lineRule="auto"/>
        <w:jc w:val="both"/>
        <w:rPr>
          <w:rFonts w:ascii="Arial" w:hAnsi="Arial" w:cs="Arial"/>
          <w:i/>
          <w:iCs/>
          <w:color w:val="000000"/>
          <w:sz w:val="20"/>
          <w:szCs w:val="20"/>
        </w:rPr>
      </w:pPr>
    </w:p>
    <w:p w14:paraId="74DAC507" w14:textId="77777777" w:rsidR="00843827" w:rsidRDefault="00843827" w:rsidP="00D6777D">
      <w:pPr>
        <w:autoSpaceDE w:val="0"/>
        <w:autoSpaceDN w:val="0"/>
        <w:adjustRightInd w:val="0"/>
        <w:spacing w:line="276" w:lineRule="auto"/>
        <w:jc w:val="both"/>
        <w:rPr>
          <w:rFonts w:ascii="Arial" w:hAnsi="Arial" w:cs="Arial"/>
          <w:i/>
          <w:iCs/>
          <w:color w:val="000000"/>
          <w:sz w:val="20"/>
          <w:szCs w:val="20"/>
        </w:rPr>
      </w:pPr>
    </w:p>
    <w:p w14:paraId="4355994E" w14:textId="77777777" w:rsidR="00843827" w:rsidRPr="00D6777D" w:rsidRDefault="00843827" w:rsidP="00D6777D">
      <w:pPr>
        <w:autoSpaceDE w:val="0"/>
        <w:autoSpaceDN w:val="0"/>
        <w:adjustRightInd w:val="0"/>
        <w:spacing w:line="276" w:lineRule="auto"/>
        <w:jc w:val="both"/>
        <w:rPr>
          <w:rFonts w:ascii="Arial" w:hAnsi="Arial" w:cs="Arial"/>
          <w:i/>
          <w:iCs/>
          <w:color w:val="000000"/>
          <w:sz w:val="20"/>
          <w:szCs w:val="20"/>
        </w:rPr>
      </w:pPr>
    </w:p>
    <w:p w14:paraId="2C60CBDC" w14:textId="77777777" w:rsidR="00C94A1B" w:rsidRPr="00D6777D" w:rsidRDefault="00C94A1B" w:rsidP="00D6777D">
      <w:pPr>
        <w:autoSpaceDE w:val="0"/>
        <w:autoSpaceDN w:val="0"/>
        <w:adjustRightInd w:val="0"/>
        <w:spacing w:line="276" w:lineRule="auto"/>
        <w:jc w:val="both"/>
        <w:rPr>
          <w:rFonts w:ascii="Arial" w:hAnsi="Arial" w:cs="Arial"/>
          <w:i/>
          <w:iCs/>
          <w:color w:val="000000"/>
          <w:sz w:val="20"/>
          <w:szCs w:val="20"/>
        </w:rPr>
      </w:pPr>
    </w:p>
    <w:p w14:paraId="18797138" w14:textId="77777777" w:rsidR="00C94A1B" w:rsidRPr="00D6777D" w:rsidRDefault="00C94A1B" w:rsidP="00D6777D">
      <w:pPr>
        <w:autoSpaceDE w:val="0"/>
        <w:autoSpaceDN w:val="0"/>
        <w:adjustRightInd w:val="0"/>
        <w:spacing w:line="276" w:lineRule="auto"/>
        <w:jc w:val="both"/>
        <w:rPr>
          <w:rFonts w:ascii="Arial" w:hAnsi="Arial" w:cs="Arial"/>
          <w:i/>
          <w:iCs/>
          <w:color w:val="000000"/>
          <w:sz w:val="20"/>
          <w:szCs w:val="20"/>
        </w:rPr>
      </w:pPr>
    </w:p>
    <w:p w14:paraId="05F930F6" w14:textId="77777777" w:rsidR="00C94A1B" w:rsidRPr="00D6777D" w:rsidRDefault="00C94A1B" w:rsidP="00D6777D">
      <w:pPr>
        <w:autoSpaceDE w:val="0"/>
        <w:autoSpaceDN w:val="0"/>
        <w:adjustRightInd w:val="0"/>
        <w:spacing w:line="276" w:lineRule="auto"/>
        <w:jc w:val="both"/>
        <w:rPr>
          <w:rFonts w:ascii="Arial" w:hAnsi="Arial" w:cs="Arial"/>
          <w:i/>
          <w:iCs/>
          <w:color w:val="000000"/>
          <w:sz w:val="20"/>
          <w:szCs w:val="20"/>
        </w:rPr>
      </w:pPr>
    </w:p>
    <w:p w14:paraId="43D80903" w14:textId="77777777" w:rsidR="00C94A1B" w:rsidRPr="00D6777D" w:rsidRDefault="00C94A1B" w:rsidP="00D6777D">
      <w:pPr>
        <w:autoSpaceDE w:val="0"/>
        <w:autoSpaceDN w:val="0"/>
        <w:adjustRightInd w:val="0"/>
        <w:spacing w:line="276" w:lineRule="auto"/>
        <w:jc w:val="both"/>
        <w:rPr>
          <w:rFonts w:ascii="Arial" w:hAnsi="Arial" w:cs="Arial"/>
          <w:i/>
          <w:iCs/>
          <w:color w:val="000000"/>
          <w:sz w:val="20"/>
          <w:szCs w:val="20"/>
        </w:rPr>
      </w:pPr>
    </w:p>
    <w:p w14:paraId="51DE820B" w14:textId="77777777" w:rsidR="00C94A1B" w:rsidRPr="00D6777D" w:rsidRDefault="00C94A1B" w:rsidP="00D6777D">
      <w:pPr>
        <w:autoSpaceDE w:val="0"/>
        <w:autoSpaceDN w:val="0"/>
        <w:adjustRightInd w:val="0"/>
        <w:spacing w:line="276" w:lineRule="auto"/>
        <w:jc w:val="both"/>
        <w:rPr>
          <w:rFonts w:ascii="Arial" w:hAnsi="Arial" w:cs="Arial"/>
          <w:i/>
          <w:iCs/>
          <w:color w:val="000000"/>
          <w:sz w:val="20"/>
          <w:szCs w:val="20"/>
        </w:rPr>
      </w:pPr>
    </w:p>
    <w:p w14:paraId="602FC48C" w14:textId="77777777" w:rsidR="00C94A1B" w:rsidRPr="00D6777D" w:rsidRDefault="00C94A1B" w:rsidP="00D6777D">
      <w:pPr>
        <w:autoSpaceDE w:val="0"/>
        <w:autoSpaceDN w:val="0"/>
        <w:adjustRightInd w:val="0"/>
        <w:spacing w:line="276" w:lineRule="auto"/>
        <w:jc w:val="both"/>
        <w:rPr>
          <w:rFonts w:ascii="Arial" w:hAnsi="Arial" w:cs="Arial"/>
          <w:i/>
          <w:iCs/>
          <w:color w:val="000000"/>
          <w:sz w:val="20"/>
          <w:szCs w:val="20"/>
        </w:rPr>
      </w:pPr>
    </w:p>
    <w:p w14:paraId="057F9A44" w14:textId="77777777" w:rsidR="00C94A1B" w:rsidRPr="00D6777D" w:rsidRDefault="00C94A1B" w:rsidP="00843827">
      <w:pPr>
        <w:pStyle w:val="Odstavekseznama"/>
        <w:numPr>
          <w:ilvl w:val="0"/>
          <w:numId w:val="10"/>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ind w:left="284" w:hanging="284"/>
        <w:jc w:val="both"/>
        <w:rPr>
          <w:rFonts w:ascii="Arial" w:hAnsi="Arial" w:cs="Arial"/>
          <w:b/>
          <w:iCs/>
          <w:color w:val="000000"/>
          <w:sz w:val="20"/>
          <w:szCs w:val="20"/>
        </w:rPr>
      </w:pPr>
      <w:r w:rsidRPr="00D6777D">
        <w:rPr>
          <w:rFonts w:ascii="Arial" w:hAnsi="Arial" w:cs="Arial"/>
          <w:b/>
          <w:iCs/>
          <w:color w:val="000000"/>
          <w:sz w:val="20"/>
          <w:szCs w:val="20"/>
          <w:highlight w:val="lightGray"/>
        </w:rPr>
        <w:lastRenderedPageBreak/>
        <w:t>ZAHTEVEK ZA IZPLAČILO SREDSTEV</w:t>
      </w:r>
    </w:p>
    <w:p w14:paraId="0B4DD9C7" w14:textId="433967DD" w:rsidR="00C94A1B" w:rsidRPr="00843827" w:rsidRDefault="00C94A1B" w:rsidP="00D6777D">
      <w:pPr>
        <w:autoSpaceDE w:val="0"/>
        <w:autoSpaceDN w:val="0"/>
        <w:adjustRightInd w:val="0"/>
        <w:spacing w:line="276" w:lineRule="auto"/>
        <w:jc w:val="both"/>
        <w:rPr>
          <w:rFonts w:ascii="Arial" w:hAnsi="Arial" w:cs="Arial"/>
          <w:i/>
          <w:iCs/>
          <w:color w:val="000000"/>
          <w:sz w:val="18"/>
          <w:szCs w:val="18"/>
        </w:rPr>
      </w:pPr>
      <w:r w:rsidRPr="00843827">
        <w:rPr>
          <w:rFonts w:ascii="Arial" w:hAnsi="Arial" w:cs="Arial"/>
          <w:i/>
          <w:iCs/>
          <w:color w:val="000000"/>
          <w:sz w:val="18"/>
          <w:szCs w:val="18"/>
        </w:rPr>
        <w:t>Po zaklju</w:t>
      </w:r>
      <w:r w:rsidRPr="00843827">
        <w:rPr>
          <w:rFonts w:ascii="Arial" w:hAnsi="Arial" w:cs="Arial"/>
          <w:color w:val="000000"/>
          <w:sz w:val="18"/>
          <w:szCs w:val="18"/>
        </w:rPr>
        <w:t>č</w:t>
      </w:r>
      <w:r w:rsidRPr="00843827">
        <w:rPr>
          <w:rFonts w:ascii="Arial" w:hAnsi="Arial" w:cs="Arial"/>
          <w:i/>
          <w:iCs/>
          <w:color w:val="000000"/>
          <w:sz w:val="18"/>
          <w:szCs w:val="18"/>
        </w:rPr>
        <w:t>eni naložbi vlagatelj vloži zahtevek za izpla</w:t>
      </w:r>
      <w:r w:rsidRPr="00843827">
        <w:rPr>
          <w:rFonts w:ascii="Arial" w:hAnsi="Arial" w:cs="Arial"/>
          <w:color w:val="000000"/>
          <w:sz w:val="18"/>
          <w:szCs w:val="18"/>
        </w:rPr>
        <w:t>č</w:t>
      </w:r>
      <w:r w:rsidRPr="00843827">
        <w:rPr>
          <w:rFonts w:ascii="Arial" w:hAnsi="Arial" w:cs="Arial"/>
          <w:i/>
          <w:iCs/>
          <w:color w:val="000000"/>
          <w:sz w:val="18"/>
          <w:szCs w:val="18"/>
        </w:rPr>
        <w:t xml:space="preserve">ilo sredstev! </w:t>
      </w:r>
    </w:p>
    <w:p w14:paraId="44A86E2D" w14:textId="33274BEB" w:rsidR="00C94A1B" w:rsidRPr="00843827" w:rsidRDefault="00C94A1B" w:rsidP="00D6777D">
      <w:pPr>
        <w:autoSpaceDE w:val="0"/>
        <w:autoSpaceDN w:val="0"/>
        <w:adjustRightInd w:val="0"/>
        <w:spacing w:line="276" w:lineRule="auto"/>
        <w:jc w:val="both"/>
        <w:rPr>
          <w:rFonts w:ascii="Arial" w:hAnsi="Arial" w:cs="Arial"/>
          <w:b/>
          <w:bCs/>
          <w:i/>
          <w:iCs/>
          <w:color w:val="FF0000"/>
          <w:sz w:val="18"/>
          <w:szCs w:val="18"/>
        </w:rPr>
      </w:pPr>
      <w:r w:rsidRPr="00843827">
        <w:rPr>
          <w:rFonts w:ascii="Arial" w:hAnsi="Arial" w:cs="Arial"/>
          <w:b/>
          <w:bCs/>
          <w:i/>
          <w:iCs/>
          <w:color w:val="000000"/>
          <w:sz w:val="18"/>
          <w:szCs w:val="18"/>
        </w:rPr>
        <w:t xml:space="preserve">Zahtevek mora biti vložen najkasneje </w:t>
      </w:r>
      <w:r w:rsidRPr="00843827">
        <w:rPr>
          <w:rFonts w:ascii="Arial" w:hAnsi="Arial" w:cs="Arial"/>
          <w:b/>
          <w:bCs/>
          <w:i/>
          <w:iCs/>
          <w:sz w:val="18"/>
          <w:szCs w:val="18"/>
        </w:rPr>
        <w:t xml:space="preserve">do </w:t>
      </w:r>
      <w:r w:rsidR="00C528C1">
        <w:rPr>
          <w:rFonts w:ascii="Arial" w:hAnsi="Arial" w:cs="Arial"/>
          <w:b/>
          <w:bCs/>
          <w:i/>
          <w:iCs/>
          <w:sz w:val="18"/>
          <w:szCs w:val="18"/>
        </w:rPr>
        <w:t>15. 12.</w:t>
      </w:r>
      <w:r w:rsidR="00756FD6">
        <w:rPr>
          <w:rFonts w:ascii="Arial" w:hAnsi="Arial" w:cs="Arial"/>
          <w:b/>
          <w:bCs/>
          <w:i/>
          <w:iCs/>
          <w:sz w:val="18"/>
          <w:szCs w:val="18"/>
        </w:rPr>
        <w:t xml:space="preserve"> </w:t>
      </w:r>
      <w:r w:rsidRPr="00843827">
        <w:rPr>
          <w:rFonts w:ascii="Arial" w:hAnsi="Arial" w:cs="Arial"/>
          <w:b/>
          <w:bCs/>
          <w:i/>
          <w:iCs/>
          <w:sz w:val="18"/>
          <w:szCs w:val="18"/>
        </w:rPr>
        <w:t>202</w:t>
      </w:r>
      <w:r w:rsidR="00756FD6">
        <w:rPr>
          <w:rFonts w:ascii="Arial" w:hAnsi="Arial" w:cs="Arial"/>
          <w:b/>
          <w:bCs/>
          <w:i/>
          <w:iCs/>
          <w:sz w:val="18"/>
          <w:szCs w:val="18"/>
        </w:rPr>
        <w:t>6</w:t>
      </w:r>
    </w:p>
    <w:p w14:paraId="0C9787BF"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2C3F643C" w14:textId="77777777" w:rsidR="00C94A1B" w:rsidRPr="00D6777D" w:rsidRDefault="00C94A1B" w:rsidP="00D6777D">
      <w:pPr>
        <w:autoSpaceDE w:val="0"/>
        <w:autoSpaceDN w:val="0"/>
        <w:adjustRightInd w:val="0"/>
        <w:spacing w:line="276" w:lineRule="auto"/>
        <w:jc w:val="center"/>
        <w:rPr>
          <w:rFonts w:ascii="Arial" w:hAnsi="Arial" w:cs="Arial"/>
          <w:b/>
          <w:bCs/>
          <w:color w:val="000000"/>
          <w:sz w:val="20"/>
          <w:szCs w:val="20"/>
        </w:rPr>
      </w:pPr>
      <w:r w:rsidRPr="00D6777D">
        <w:rPr>
          <w:rFonts w:ascii="Arial" w:hAnsi="Arial" w:cs="Arial"/>
          <w:b/>
          <w:bCs/>
          <w:color w:val="000000"/>
          <w:sz w:val="20"/>
          <w:szCs w:val="20"/>
        </w:rPr>
        <w:t>ZAHTEVEK ZA IZPLA</w:t>
      </w:r>
      <w:r w:rsidRPr="00D6777D">
        <w:rPr>
          <w:rFonts w:ascii="Arial" w:hAnsi="Arial" w:cs="Arial"/>
          <w:b/>
          <w:color w:val="000000"/>
          <w:sz w:val="20"/>
          <w:szCs w:val="20"/>
        </w:rPr>
        <w:t>Č</w:t>
      </w:r>
      <w:r w:rsidRPr="00D6777D">
        <w:rPr>
          <w:rFonts w:ascii="Arial" w:hAnsi="Arial" w:cs="Arial"/>
          <w:b/>
          <w:bCs/>
          <w:color w:val="000000"/>
          <w:sz w:val="20"/>
          <w:szCs w:val="20"/>
        </w:rPr>
        <w:t>ILO SREDSTEV</w:t>
      </w:r>
    </w:p>
    <w:p w14:paraId="16F50DF8"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52259119"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063C5A28"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b/>
          <w:bCs/>
          <w:color w:val="000000"/>
          <w:sz w:val="20"/>
          <w:szCs w:val="20"/>
        </w:rPr>
        <w:t>Ime in priimek/naziv vlagatelja: ______________________________________________________</w:t>
      </w:r>
    </w:p>
    <w:p w14:paraId="545B5D7D"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501E5DA6"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37FB8FF5"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b/>
          <w:bCs/>
          <w:color w:val="000000"/>
          <w:sz w:val="20"/>
          <w:szCs w:val="20"/>
        </w:rPr>
        <w:t>Naslov/sedež: ____________________________</w:t>
      </w:r>
    </w:p>
    <w:p w14:paraId="48CE7E00"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b/>
          <w:bCs/>
          <w:color w:val="000000"/>
          <w:sz w:val="20"/>
          <w:szCs w:val="20"/>
        </w:rPr>
        <w:tab/>
      </w:r>
      <w:r w:rsidRPr="00D6777D">
        <w:rPr>
          <w:rFonts w:ascii="Arial" w:hAnsi="Arial" w:cs="Arial"/>
          <w:b/>
          <w:bCs/>
          <w:color w:val="000000"/>
          <w:sz w:val="20"/>
          <w:szCs w:val="20"/>
        </w:rPr>
        <w:tab/>
      </w:r>
      <w:r w:rsidRPr="00D6777D">
        <w:rPr>
          <w:rFonts w:ascii="Arial" w:hAnsi="Arial" w:cs="Arial"/>
          <w:b/>
          <w:bCs/>
          <w:color w:val="000000"/>
          <w:sz w:val="20"/>
          <w:szCs w:val="20"/>
        </w:rPr>
        <w:tab/>
        <w:t>Ulica/hišna št.</w:t>
      </w:r>
    </w:p>
    <w:p w14:paraId="34C4913B"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740445FE"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b/>
          <w:bCs/>
          <w:color w:val="000000"/>
          <w:sz w:val="20"/>
          <w:szCs w:val="20"/>
        </w:rPr>
        <w:t xml:space="preserve">Poštna št./kraj: </w:t>
      </w:r>
      <w:r w:rsidRPr="00D6777D">
        <w:rPr>
          <w:rFonts w:ascii="Arial" w:hAnsi="Arial" w:cs="Arial"/>
          <w:color w:val="000000"/>
          <w:sz w:val="20"/>
          <w:szCs w:val="20"/>
        </w:rPr>
        <w:t>__________________________</w:t>
      </w:r>
    </w:p>
    <w:p w14:paraId="62FE1F00"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530C0103"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Datum: ____________</w:t>
      </w:r>
    </w:p>
    <w:p w14:paraId="0E8FB014"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39629687"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163599C7"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b/>
          <w:bCs/>
          <w:color w:val="000000"/>
          <w:sz w:val="20"/>
          <w:szCs w:val="20"/>
        </w:rPr>
        <w:t>OB</w:t>
      </w:r>
      <w:r w:rsidRPr="00D6777D">
        <w:rPr>
          <w:rFonts w:ascii="Arial" w:hAnsi="Arial" w:cs="Arial"/>
          <w:b/>
          <w:color w:val="000000"/>
          <w:sz w:val="20"/>
          <w:szCs w:val="20"/>
        </w:rPr>
        <w:t>Č</w:t>
      </w:r>
      <w:r w:rsidRPr="00D6777D">
        <w:rPr>
          <w:rFonts w:ascii="Arial" w:hAnsi="Arial" w:cs="Arial"/>
          <w:b/>
          <w:bCs/>
          <w:color w:val="000000"/>
          <w:sz w:val="20"/>
          <w:szCs w:val="20"/>
        </w:rPr>
        <w:t>INA GORNJI GRAD</w:t>
      </w:r>
    </w:p>
    <w:p w14:paraId="21592DE1"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b/>
          <w:bCs/>
          <w:color w:val="000000"/>
          <w:sz w:val="20"/>
          <w:szCs w:val="20"/>
        </w:rPr>
        <w:t>Kocbekova cesta 23</w:t>
      </w:r>
    </w:p>
    <w:p w14:paraId="7541C842"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b/>
          <w:bCs/>
          <w:color w:val="000000"/>
          <w:sz w:val="20"/>
          <w:szCs w:val="20"/>
        </w:rPr>
        <w:t>3342 GORNJI GRAD</w:t>
      </w:r>
    </w:p>
    <w:p w14:paraId="77AC7CAA"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2F378D28"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012EF3B4"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b/>
          <w:bCs/>
          <w:color w:val="000000"/>
          <w:sz w:val="20"/>
          <w:szCs w:val="20"/>
        </w:rPr>
        <w:t>Zadeva: ZAHTEVEK ZA IZPLA</w:t>
      </w:r>
      <w:r w:rsidRPr="00D6777D">
        <w:rPr>
          <w:rFonts w:ascii="Arial" w:hAnsi="Arial" w:cs="Arial"/>
          <w:b/>
          <w:color w:val="000000"/>
          <w:sz w:val="20"/>
          <w:szCs w:val="20"/>
        </w:rPr>
        <w:t>Č</w:t>
      </w:r>
      <w:r w:rsidRPr="00D6777D">
        <w:rPr>
          <w:rFonts w:ascii="Arial" w:hAnsi="Arial" w:cs="Arial"/>
          <w:b/>
          <w:bCs/>
          <w:color w:val="000000"/>
          <w:sz w:val="20"/>
          <w:szCs w:val="20"/>
        </w:rPr>
        <w:t>ILO SREDSTEV</w:t>
      </w:r>
    </w:p>
    <w:p w14:paraId="0147EE67"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4E8380F1" w14:textId="53B24565" w:rsidR="00390398" w:rsidRDefault="00C94A1B" w:rsidP="00390398">
      <w:pPr>
        <w:pStyle w:val="Telobesedila3"/>
        <w:spacing w:line="276" w:lineRule="auto"/>
        <w:rPr>
          <w:rFonts w:ascii="Arial" w:hAnsi="Arial" w:cs="Arial"/>
          <w:color w:val="000000"/>
          <w:sz w:val="20"/>
          <w:szCs w:val="20"/>
        </w:rPr>
      </w:pPr>
      <w:r w:rsidRPr="00D6777D">
        <w:rPr>
          <w:rFonts w:ascii="Arial" w:hAnsi="Arial" w:cs="Arial"/>
          <w:color w:val="000000"/>
          <w:sz w:val="20"/>
          <w:szCs w:val="20"/>
        </w:rPr>
        <w:t>Na podlagi odločbe št. __________________________ z dne ________________________</w:t>
      </w:r>
      <w:r w:rsidR="00390398">
        <w:rPr>
          <w:rFonts w:ascii="Arial" w:hAnsi="Arial" w:cs="Arial"/>
          <w:color w:val="000000"/>
          <w:sz w:val="20"/>
          <w:szCs w:val="20"/>
        </w:rPr>
        <w:t xml:space="preserve">, </w:t>
      </w:r>
      <w:r w:rsidRPr="00D6777D">
        <w:rPr>
          <w:rFonts w:ascii="Arial" w:hAnsi="Arial" w:cs="Arial"/>
          <w:color w:val="000000"/>
          <w:sz w:val="20"/>
          <w:szCs w:val="20"/>
        </w:rPr>
        <w:t>prosi</w:t>
      </w:r>
      <w:r w:rsidR="00390398">
        <w:rPr>
          <w:rFonts w:ascii="Arial" w:hAnsi="Arial" w:cs="Arial"/>
          <w:color w:val="000000"/>
          <w:sz w:val="20"/>
          <w:szCs w:val="20"/>
        </w:rPr>
        <w:t>,</w:t>
      </w:r>
    </w:p>
    <w:p w14:paraId="6A1E71C4" w14:textId="77777777" w:rsidR="00390398" w:rsidRDefault="00390398" w:rsidP="00390398">
      <w:pPr>
        <w:pStyle w:val="Telobesedila3"/>
        <w:spacing w:line="276" w:lineRule="auto"/>
        <w:rPr>
          <w:rFonts w:ascii="Arial" w:hAnsi="Arial" w:cs="Arial"/>
          <w:color w:val="000000"/>
          <w:sz w:val="20"/>
          <w:szCs w:val="20"/>
        </w:rPr>
      </w:pPr>
    </w:p>
    <w:p w14:paraId="68E7F3ED" w14:textId="77777777" w:rsidR="00390398" w:rsidRDefault="00C94A1B" w:rsidP="00390398">
      <w:pPr>
        <w:pStyle w:val="Telobesedila3"/>
        <w:spacing w:line="276" w:lineRule="auto"/>
        <w:rPr>
          <w:rFonts w:ascii="Arial" w:hAnsi="Arial" w:cs="Arial"/>
          <w:color w:val="000000"/>
          <w:sz w:val="20"/>
          <w:szCs w:val="20"/>
        </w:rPr>
      </w:pPr>
      <w:r w:rsidRPr="00D6777D">
        <w:rPr>
          <w:rFonts w:ascii="Arial" w:hAnsi="Arial" w:cs="Arial"/>
          <w:color w:val="000000"/>
          <w:sz w:val="20"/>
          <w:szCs w:val="20"/>
        </w:rPr>
        <w:t xml:space="preserve"> za nakazilo odobrenih sredstev v višini________________ EUR na transakcijski račun številka: </w:t>
      </w:r>
    </w:p>
    <w:p w14:paraId="17932922" w14:textId="77777777" w:rsidR="00390398" w:rsidRDefault="00390398" w:rsidP="00390398">
      <w:pPr>
        <w:pStyle w:val="Telobesedila3"/>
        <w:spacing w:line="276" w:lineRule="auto"/>
        <w:rPr>
          <w:rFonts w:ascii="Arial" w:hAnsi="Arial" w:cs="Arial"/>
          <w:color w:val="000000"/>
          <w:sz w:val="20"/>
          <w:szCs w:val="20"/>
        </w:rPr>
      </w:pPr>
    </w:p>
    <w:p w14:paraId="10BEFCFF" w14:textId="2585C2E9" w:rsidR="00C94A1B" w:rsidRPr="00D6777D" w:rsidRDefault="00C94A1B" w:rsidP="00390398">
      <w:pPr>
        <w:pStyle w:val="Telobesedila3"/>
        <w:spacing w:line="276" w:lineRule="auto"/>
        <w:rPr>
          <w:rFonts w:ascii="Arial" w:hAnsi="Arial" w:cs="Arial"/>
          <w:color w:val="000000"/>
          <w:sz w:val="20"/>
          <w:szCs w:val="20"/>
        </w:rPr>
      </w:pPr>
      <w:r w:rsidRPr="00D6777D">
        <w:rPr>
          <w:rFonts w:ascii="Arial" w:hAnsi="Arial" w:cs="Arial"/>
          <w:color w:val="000000"/>
          <w:sz w:val="20"/>
          <w:szCs w:val="20"/>
        </w:rPr>
        <w:t>_____________________________, odprt pri banki: _________________________________.</w:t>
      </w:r>
    </w:p>
    <w:p w14:paraId="09FC8AA5"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385FA4C6"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484108AF"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b/>
          <w:bCs/>
          <w:color w:val="000000"/>
          <w:sz w:val="20"/>
          <w:szCs w:val="20"/>
        </w:rPr>
        <w:t>Izjavljam,</w:t>
      </w:r>
    </w:p>
    <w:p w14:paraId="01F709BB"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8596"/>
      </w:tblGrid>
      <w:tr w:rsidR="00C94A1B" w:rsidRPr="00D6777D" w14:paraId="7AB8E279" w14:textId="77777777" w:rsidTr="00843827">
        <w:tc>
          <w:tcPr>
            <w:tcW w:w="466" w:type="dxa"/>
          </w:tcPr>
          <w:p w14:paraId="7D3CEA7A" w14:textId="77777777" w:rsidR="00C94A1B" w:rsidRPr="00D6777D" w:rsidRDefault="00C94A1B" w:rsidP="00D6777D">
            <w:pPr>
              <w:autoSpaceDE w:val="0"/>
              <w:autoSpaceDN w:val="0"/>
              <w:adjustRightInd w:val="0"/>
              <w:spacing w:line="276" w:lineRule="auto"/>
              <w:jc w:val="both"/>
              <w:rPr>
                <w:rFonts w:ascii="Arial" w:hAnsi="Arial" w:cs="Arial"/>
                <w:bCs/>
                <w:color w:val="000000"/>
                <w:sz w:val="20"/>
                <w:szCs w:val="20"/>
              </w:rPr>
            </w:pPr>
            <w:r w:rsidRPr="00D6777D">
              <w:rPr>
                <w:rFonts w:ascii="Arial" w:hAnsi="Arial" w:cs="Arial"/>
                <w:bCs/>
                <w:color w:val="000000"/>
                <w:sz w:val="20"/>
                <w:szCs w:val="20"/>
              </w:rPr>
              <w:t>1.</w:t>
            </w:r>
          </w:p>
        </w:tc>
        <w:tc>
          <w:tcPr>
            <w:tcW w:w="8596" w:type="dxa"/>
          </w:tcPr>
          <w:p w14:paraId="24FC3639" w14:textId="77777777" w:rsidR="00C94A1B" w:rsidRPr="00D6777D" w:rsidRDefault="00C94A1B" w:rsidP="00D6777D">
            <w:pPr>
              <w:autoSpaceDE w:val="0"/>
              <w:autoSpaceDN w:val="0"/>
              <w:adjustRightInd w:val="0"/>
              <w:spacing w:line="276" w:lineRule="auto"/>
              <w:jc w:val="both"/>
              <w:rPr>
                <w:rFonts w:ascii="Arial" w:hAnsi="Arial" w:cs="Arial"/>
                <w:b/>
                <w:bCs/>
                <w:sz w:val="20"/>
                <w:szCs w:val="20"/>
              </w:rPr>
            </w:pPr>
            <w:r w:rsidRPr="00D6777D">
              <w:rPr>
                <w:rFonts w:ascii="Arial" w:hAnsi="Arial" w:cs="Arial"/>
                <w:sz w:val="20"/>
                <w:szCs w:val="20"/>
              </w:rPr>
              <w:t>da vse kopije dokazil ustrezajo originalom,</w:t>
            </w:r>
          </w:p>
        </w:tc>
      </w:tr>
      <w:tr w:rsidR="00C94A1B" w:rsidRPr="00D6777D" w14:paraId="4B5D1D83" w14:textId="77777777" w:rsidTr="00843827">
        <w:tc>
          <w:tcPr>
            <w:tcW w:w="466" w:type="dxa"/>
          </w:tcPr>
          <w:p w14:paraId="1B4AE524" w14:textId="20FAE17F" w:rsidR="00C94A1B" w:rsidRPr="00D6777D" w:rsidRDefault="00843827" w:rsidP="00D6777D">
            <w:pPr>
              <w:autoSpaceDE w:val="0"/>
              <w:autoSpaceDN w:val="0"/>
              <w:adjustRightInd w:val="0"/>
              <w:spacing w:line="276" w:lineRule="auto"/>
              <w:jc w:val="both"/>
              <w:rPr>
                <w:rFonts w:ascii="Arial" w:hAnsi="Arial" w:cs="Arial"/>
                <w:bCs/>
                <w:color w:val="000000"/>
                <w:sz w:val="20"/>
                <w:szCs w:val="20"/>
              </w:rPr>
            </w:pPr>
            <w:r>
              <w:rPr>
                <w:rFonts w:ascii="Arial" w:hAnsi="Arial" w:cs="Arial"/>
                <w:bCs/>
                <w:color w:val="000000"/>
                <w:sz w:val="20"/>
                <w:szCs w:val="20"/>
              </w:rPr>
              <w:t>2</w:t>
            </w:r>
            <w:r w:rsidR="00C94A1B" w:rsidRPr="00D6777D">
              <w:rPr>
                <w:rFonts w:ascii="Arial" w:hAnsi="Arial" w:cs="Arial"/>
                <w:bCs/>
                <w:color w:val="000000"/>
                <w:sz w:val="20"/>
                <w:szCs w:val="20"/>
              </w:rPr>
              <w:t>.</w:t>
            </w:r>
          </w:p>
        </w:tc>
        <w:tc>
          <w:tcPr>
            <w:tcW w:w="8596" w:type="dxa"/>
          </w:tcPr>
          <w:p w14:paraId="2345546C" w14:textId="269F1E4D" w:rsidR="00C94A1B" w:rsidRPr="00D6777D" w:rsidRDefault="00C94A1B" w:rsidP="00D6777D">
            <w:pPr>
              <w:autoSpaceDE w:val="0"/>
              <w:autoSpaceDN w:val="0"/>
              <w:adjustRightInd w:val="0"/>
              <w:spacing w:line="276" w:lineRule="auto"/>
              <w:jc w:val="both"/>
              <w:rPr>
                <w:rFonts w:ascii="Arial" w:hAnsi="Arial" w:cs="Arial"/>
                <w:sz w:val="20"/>
                <w:szCs w:val="20"/>
              </w:rPr>
            </w:pPr>
            <w:r w:rsidRPr="00D6777D">
              <w:rPr>
                <w:rFonts w:ascii="Arial" w:hAnsi="Arial" w:cs="Arial"/>
                <w:sz w:val="20"/>
                <w:szCs w:val="20"/>
              </w:rPr>
              <w:t>da so gradbena dela izvedena v skladu s predpisi o gradnji objektov, urejanju prostora</w:t>
            </w:r>
            <w:r w:rsidR="00843827">
              <w:rPr>
                <w:rFonts w:ascii="Arial" w:hAnsi="Arial" w:cs="Arial"/>
                <w:sz w:val="20"/>
                <w:szCs w:val="20"/>
              </w:rPr>
              <w:t>,</w:t>
            </w:r>
          </w:p>
          <w:p w14:paraId="35C46B82" w14:textId="4E4F01E9" w:rsidR="00C94A1B" w:rsidRPr="00D6777D" w:rsidRDefault="00C94A1B" w:rsidP="00D6777D">
            <w:pPr>
              <w:autoSpaceDE w:val="0"/>
              <w:autoSpaceDN w:val="0"/>
              <w:adjustRightInd w:val="0"/>
              <w:spacing w:line="276" w:lineRule="auto"/>
              <w:jc w:val="both"/>
              <w:rPr>
                <w:rFonts w:ascii="Arial" w:hAnsi="Arial" w:cs="Arial"/>
                <w:b/>
                <w:bCs/>
                <w:sz w:val="20"/>
                <w:szCs w:val="20"/>
              </w:rPr>
            </w:pPr>
            <w:r w:rsidRPr="00D6777D">
              <w:rPr>
                <w:rFonts w:ascii="Arial" w:hAnsi="Arial" w:cs="Arial"/>
                <w:sz w:val="20"/>
                <w:szCs w:val="20"/>
              </w:rPr>
              <w:t>varstvu okolja</w:t>
            </w:r>
            <w:r w:rsidR="00843827">
              <w:rPr>
                <w:rFonts w:ascii="Arial" w:hAnsi="Arial" w:cs="Arial"/>
                <w:sz w:val="20"/>
                <w:szCs w:val="20"/>
              </w:rPr>
              <w:t xml:space="preserve"> in/ali kulturne dediščine</w:t>
            </w:r>
            <w:r w:rsidRPr="00D6777D">
              <w:rPr>
                <w:rFonts w:ascii="Arial" w:hAnsi="Arial" w:cs="Arial"/>
                <w:sz w:val="20"/>
                <w:szCs w:val="20"/>
              </w:rPr>
              <w:t>,</w:t>
            </w:r>
          </w:p>
        </w:tc>
      </w:tr>
      <w:tr w:rsidR="00C94A1B" w:rsidRPr="00D6777D" w14:paraId="2848139A" w14:textId="77777777" w:rsidTr="00843827">
        <w:tc>
          <w:tcPr>
            <w:tcW w:w="466" w:type="dxa"/>
          </w:tcPr>
          <w:p w14:paraId="7EE16D81" w14:textId="21F19CBD" w:rsidR="00C94A1B" w:rsidRPr="00D6777D" w:rsidRDefault="00843827" w:rsidP="00D6777D">
            <w:pPr>
              <w:autoSpaceDE w:val="0"/>
              <w:autoSpaceDN w:val="0"/>
              <w:adjustRightInd w:val="0"/>
              <w:spacing w:line="276" w:lineRule="auto"/>
              <w:jc w:val="both"/>
              <w:rPr>
                <w:rFonts w:ascii="Arial" w:hAnsi="Arial" w:cs="Arial"/>
                <w:bCs/>
                <w:color w:val="000000"/>
                <w:sz w:val="20"/>
                <w:szCs w:val="20"/>
              </w:rPr>
            </w:pPr>
            <w:r>
              <w:rPr>
                <w:rFonts w:ascii="Arial" w:hAnsi="Arial" w:cs="Arial"/>
                <w:bCs/>
                <w:color w:val="000000"/>
                <w:sz w:val="20"/>
                <w:szCs w:val="20"/>
              </w:rPr>
              <w:t>3</w:t>
            </w:r>
            <w:r w:rsidR="00C94A1B" w:rsidRPr="00D6777D">
              <w:rPr>
                <w:rFonts w:ascii="Arial" w:hAnsi="Arial" w:cs="Arial"/>
                <w:bCs/>
                <w:color w:val="000000"/>
                <w:sz w:val="20"/>
                <w:szCs w:val="20"/>
              </w:rPr>
              <w:t>.</w:t>
            </w:r>
          </w:p>
        </w:tc>
        <w:tc>
          <w:tcPr>
            <w:tcW w:w="8596" w:type="dxa"/>
          </w:tcPr>
          <w:p w14:paraId="2932FA0E" w14:textId="77777777" w:rsidR="00C94A1B" w:rsidRPr="00D6777D" w:rsidRDefault="00C94A1B" w:rsidP="00D6777D">
            <w:pPr>
              <w:autoSpaceDE w:val="0"/>
              <w:autoSpaceDN w:val="0"/>
              <w:adjustRightInd w:val="0"/>
              <w:spacing w:line="276" w:lineRule="auto"/>
              <w:jc w:val="both"/>
              <w:rPr>
                <w:rFonts w:ascii="Arial" w:hAnsi="Arial" w:cs="Arial"/>
                <w:sz w:val="20"/>
                <w:szCs w:val="20"/>
              </w:rPr>
            </w:pPr>
            <w:r w:rsidRPr="00D6777D">
              <w:rPr>
                <w:rFonts w:ascii="Arial" w:hAnsi="Arial" w:cs="Arial"/>
                <w:sz w:val="20"/>
                <w:szCs w:val="20"/>
              </w:rPr>
              <w:t>da je naložba zaključena</w:t>
            </w:r>
          </w:p>
          <w:p w14:paraId="23AFBF3C" w14:textId="77777777" w:rsidR="00C94A1B" w:rsidRPr="00843827" w:rsidRDefault="00C94A1B" w:rsidP="00D6777D">
            <w:pPr>
              <w:autoSpaceDE w:val="0"/>
              <w:autoSpaceDN w:val="0"/>
              <w:adjustRightInd w:val="0"/>
              <w:spacing w:line="276" w:lineRule="auto"/>
              <w:jc w:val="both"/>
              <w:rPr>
                <w:rFonts w:ascii="Arial" w:hAnsi="Arial" w:cs="Arial"/>
                <w:b/>
                <w:bCs/>
                <w:sz w:val="18"/>
                <w:szCs w:val="18"/>
              </w:rPr>
            </w:pPr>
            <w:r w:rsidRPr="00843827">
              <w:rPr>
                <w:rFonts w:ascii="Arial" w:hAnsi="Arial" w:cs="Arial"/>
                <w:i/>
                <w:iCs/>
                <w:sz w:val="18"/>
                <w:szCs w:val="18"/>
              </w:rPr>
              <w:t>/kot zaklju</w:t>
            </w:r>
            <w:r w:rsidRPr="00843827">
              <w:rPr>
                <w:rFonts w:ascii="Arial" w:hAnsi="Arial" w:cs="Arial"/>
                <w:sz w:val="18"/>
                <w:szCs w:val="18"/>
              </w:rPr>
              <w:t>č</w:t>
            </w:r>
            <w:r w:rsidRPr="00843827">
              <w:rPr>
                <w:rFonts w:ascii="Arial" w:hAnsi="Arial" w:cs="Arial"/>
                <w:i/>
                <w:iCs/>
                <w:sz w:val="18"/>
                <w:szCs w:val="18"/>
              </w:rPr>
              <w:t>ek naložbe se šteje vklju</w:t>
            </w:r>
            <w:r w:rsidRPr="00843827">
              <w:rPr>
                <w:rFonts w:ascii="Arial" w:hAnsi="Arial" w:cs="Arial"/>
                <w:sz w:val="18"/>
                <w:szCs w:val="18"/>
              </w:rPr>
              <w:t>č</w:t>
            </w:r>
            <w:r w:rsidRPr="00843827">
              <w:rPr>
                <w:rFonts w:ascii="Arial" w:hAnsi="Arial" w:cs="Arial"/>
                <w:i/>
                <w:iCs/>
                <w:sz w:val="18"/>
                <w:szCs w:val="18"/>
              </w:rPr>
              <w:t>itev kmetijske mehanizacije ali opreme v objektih v proizvodni proces/</w:t>
            </w:r>
          </w:p>
        </w:tc>
      </w:tr>
    </w:tbl>
    <w:p w14:paraId="7024B443"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4B246CD2"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Obvezne priloge k zahtevku:</w:t>
      </w:r>
    </w:p>
    <w:p w14:paraId="4F6F7F24"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 xml:space="preserve">- Dokazila o plačilu obveznosti - </w:t>
      </w:r>
      <w:r w:rsidRPr="00D6777D">
        <w:rPr>
          <w:rFonts w:ascii="Arial" w:hAnsi="Arial" w:cs="Arial"/>
          <w:b/>
          <w:bCs/>
          <w:color w:val="000000"/>
          <w:sz w:val="20"/>
          <w:szCs w:val="20"/>
        </w:rPr>
        <w:t>račun/situacija in potrdilo/dokazilo o plačanih računih</w:t>
      </w:r>
      <w:r w:rsidRPr="00D6777D">
        <w:rPr>
          <w:rFonts w:ascii="Arial" w:hAnsi="Arial" w:cs="Arial"/>
          <w:color w:val="000000"/>
          <w:sz w:val="20"/>
          <w:szCs w:val="20"/>
        </w:rPr>
        <w:t>.</w:t>
      </w:r>
    </w:p>
    <w:p w14:paraId="036D7388"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18F5C7A7"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27F921B1" w14:textId="77777777" w:rsidR="00C94A1B" w:rsidRPr="00D6777D" w:rsidRDefault="00C94A1B" w:rsidP="00D6777D">
      <w:pPr>
        <w:autoSpaceDE w:val="0"/>
        <w:autoSpaceDN w:val="0"/>
        <w:adjustRightInd w:val="0"/>
        <w:spacing w:line="276" w:lineRule="auto"/>
        <w:ind w:left="5664" w:firstLine="708"/>
        <w:jc w:val="both"/>
        <w:rPr>
          <w:rFonts w:ascii="Arial" w:hAnsi="Arial" w:cs="Arial"/>
          <w:color w:val="000000"/>
          <w:sz w:val="20"/>
          <w:szCs w:val="20"/>
        </w:rPr>
      </w:pPr>
      <w:r w:rsidRPr="00D6777D">
        <w:rPr>
          <w:rFonts w:ascii="Arial" w:hAnsi="Arial" w:cs="Arial"/>
          <w:color w:val="000000"/>
          <w:sz w:val="20"/>
          <w:szCs w:val="20"/>
        </w:rPr>
        <w:t>Podpis vlagatelja:</w:t>
      </w:r>
    </w:p>
    <w:p w14:paraId="1B8E5CD8" w14:textId="77777777" w:rsidR="00C94A1B" w:rsidRPr="00D6777D" w:rsidRDefault="00C94A1B" w:rsidP="00D6777D">
      <w:pPr>
        <w:pBdr>
          <w:bottom w:val="single" w:sz="12" w:space="1" w:color="auto"/>
        </w:pBdr>
        <w:autoSpaceDE w:val="0"/>
        <w:autoSpaceDN w:val="0"/>
        <w:adjustRightInd w:val="0"/>
        <w:spacing w:line="276" w:lineRule="auto"/>
        <w:ind w:left="5664" w:firstLine="708"/>
        <w:jc w:val="both"/>
        <w:rPr>
          <w:rFonts w:ascii="Arial" w:hAnsi="Arial" w:cs="Arial"/>
          <w:color w:val="000000"/>
          <w:sz w:val="20"/>
          <w:szCs w:val="20"/>
        </w:rPr>
      </w:pPr>
    </w:p>
    <w:p w14:paraId="3F8C8045" w14:textId="77777777" w:rsidR="00C94A1B" w:rsidRPr="00D6777D" w:rsidRDefault="00C94A1B" w:rsidP="00D6777D">
      <w:pPr>
        <w:autoSpaceDE w:val="0"/>
        <w:autoSpaceDN w:val="0"/>
        <w:adjustRightInd w:val="0"/>
        <w:spacing w:line="276" w:lineRule="auto"/>
        <w:ind w:left="5664" w:firstLine="708"/>
        <w:jc w:val="both"/>
        <w:rPr>
          <w:rFonts w:ascii="Arial" w:hAnsi="Arial" w:cs="Arial"/>
          <w:color w:val="000000"/>
          <w:sz w:val="20"/>
          <w:szCs w:val="20"/>
        </w:rPr>
      </w:pPr>
    </w:p>
    <w:p w14:paraId="0C219A95" w14:textId="77777777" w:rsidR="00C94A1B" w:rsidRDefault="00C94A1B" w:rsidP="00D6777D">
      <w:pPr>
        <w:autoSpaceDE w:val="0"/>
        <w:autoSpaceDN w:val="0"/>
        <w:adjustRightInd w:val="0"/>
        <w:spacing w:line="276" w:lineRule="auto"/>
        <w:ind w:left="5664" w:firstLine="708"/>
        <w:jc w:val="both"/>
        <w:rPr>
          <w:rFonts w:ascii="Arial" w:hAnsi="Arial" w:cs="Arial"/>
          <w:color w:val="000000"/>
          <w:sz w:val="20"/>
          <w:szCs w:val="20"/>
        </w:rPr>
      </w:pPr>
    </w:p>
    <w:p w14:paraId="3D416086" w14:textId="77777777" w:rsidR="00511B05" w:rsidRPr="00D6777D" w:rsidRDefault="00511B05" w:rsidP="00D6777D">
      <w:pPr>
        <w:autoSpaceDE w:val="0"/>
        <w:autoSpaceDN w:val="0"/>
        <w:adjustRightInd w:val="0"/>
        <w:spacing w:line="276" w:lineRule="auto"/>
        <w:ind w:left="5664" w:firstLine="708"/>
        <w:jc w:val="both"/>
        <w:rPr>
          <w:rFonts w:ascii="Arial" w:hAnsi="Arial" w:cs="Arial"/>
          <w:color w:val="000000"/>
          <w:sz w:val="20"/>
          <w:szCs w:val="20"/>
        </w:rPr>
      </w:pPr>
    </w:p>
    <w:p w14:paraId="0033EC7F" w14:textId="77777777" w:rsidR="00C94A1B" w:rsidRPr="00D6777D" w:rsidRDefault="00C94A1B" w:rsidP="00D6777D">
      <w:pPr>
        <w:autoSpaceDE w:val="0"/>
        <w:autoSpaceDN w:val="0"/>
        <w:adjustRightInd w:val="0"/>
        <w:spacing w:line="276" w:lineRule="auto"/>
        <w:ind w:left="5664" w:firstLine="708"/>
        <w:jc w:val="both"/>
        <w:rPr>
          <w:rFonts w:ascii="Arial" w:hAnsi="Arial" w:cs="Arial"/>
          <w:color w:val="000000"/>
          <w:sz w:val="20"/>
          <w:szCs w:val="20"/>
        </w:rPr>
      </w:pPr>
    </w:p>
    <w:p w14:paraId="7C6C1B69" w14:textId="77777777" w:rsidR="00C94A1B" w:rsidRPr="00D6777D" w:rsidRDefault="00C94A1B" w:rsidP="00843827">
      <w:pPr>
        <w:pStyle w:val="Odstavekseznama"/>
        <w:numPr>
          <w:ilvl w:val="0"/>
          <w:numId w:val="10"/>
        </w:num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line="276" w:lineRule="auto"/>
        <w:ind w:left="284" w:hanging="284"/>
        <w:jc w:val="both"/>
        <w:rPr>
          <w:rFonts w:ascii="Arial" w:hAnsi="Arial" w:cs="Arial"/>
          <w:b/>
          <w:bCs/>
          <w:color w:val="000000"/>
          <w:sz w:val="20"/>
          <w:szCs w:val="20"/>
        </w:rPr>
      </w:pPr>
      <w:r w:rsidRPr="00D6777D">
        <w:rPr>
          <w:rFonts w:ascii="Arial" w:hAnsi="Arial" w:cs="Arial"/>
          <w:b/>
          <w:bCs/>
          <w:color w:val="000000"/>
          <w:sz w:val="20"/>
          <w:szCs w:val="20"/>
          <w:highlight w:val="lightGray"/>
        </w:rPr>
        <w:lastRenderedPageBreak/>
        <w:t>VZOREC POGODBE</w:t>
      </w:r>
    </w:p>
    <w:p w14:paraId="5A648BA5" w14:textId="77777777" w:rsidR="00C94A1B" w:rsidRPr="00843827" w:rsidRDefault="00C94A1B" w:rsidP="00D6777D">
      <w:pPr>
        <w:autoSpaceDE w:val="0"/>
        <w:autoSpaceDN w:val="0"/>
        <w:adjustRightInd w:val="0"/>
        <w:spacing w:line="276" w:lineRule="auto"/>
        <w:jc w:val="both"/>
        <w:rPr>
          <w:rFonts w:ascii="Arial" w:hAnsi="Arial" w:cs="Arial"/>
          <w:bCs/>
          <w:i/>
          <w:color w:val="000000"/>
          <w:sz w:val="18"/>
          <w:szCs w:val="18"/>
        </w:rPr>
      </w:pPr>
      <w:r w:rsidRPr="00843827">
        <w:rPr>
          <w:rFonts w:ascii="Arial" w:hAnsi="Arial" w:cs="Arial"/>
          <w:bCs/>
          <w:i/>
          <w:color w:val="000000"/>
          <w:sz w:val="18"/>
          <w:szCs w:val="18"/>
        </w:rPr>
        <w:t>(vzorca pogodbe ni potrebno parafirati in ga ni potrebno prilagati vlogi)</w:t>
      </w:r>
    </w:p>
    <w:p w14:paraId="5E4E268F"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u w:val="single"/>
        </w:rPr>
      </w:pPr>
    </w:p>
    <w:p w14:paraId="772A322F" w14:textId="4FB16135"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b/>
          <w:bCs/>
          <w:color w:val="000000"/>
          <w:sz w:val="20"/>
          <w:szCs w:val="20"/>
        </w:rPr>
        <w:t>OB</w:t>
      </w:r>
      <w:r w:rsidR="00843827">
        <w:rPr>
          <w:rFonts w:ascii="Arial" w:hAnsi="Arial" w:cs="Arial"/>
          <w:b/>
          <w:bCs/>
          <w:color w:val="000000"/>
          <w:sz w:val="20"/>
          <w:szCs w:val="20"/>
        </w:rPr>
        <w:t>Č</w:t>
      </w:r>
      <w:r w:rsidRPr="00D6777D">
        <w:rPr>
          <w:rFonts w:ascii="Arial" w:hAnsi="Arial" w:cs="Arial"/>
          <w:b/>
          <w:bCs/>
          <w:color w:val="000000"/>
          <w:sz w:val="20"/>
          <w:szCs w:val="20"/>
        </w:rPr>
        <w:t>INA GORNJI GRAD, Kocbekova cesta 23, 3342 GORNJI GRAD, mati</w:t>
      </w:r>
      <w:r w:rsidRPr="00D6777D">
        <w:rPr>
          <w:rFonts w:ascii="Arial" w:hAnsi="Arial" w:cs="Arial"/>
          <w:color w:val="000000"/>
          <w:sz w:val="20"/>
          <w:szCs w:val="20"/>
        </w:rPr>
        <w:t>č</w:t>
      </w:r>
      <w:r w:rsidRPr="00D6777D">
        <w:rPr>
          <w:rFonts w:ascii="Arial" w:hAnsi="Arial" w:cs="Arial"/>
          <w:b/>
          <w:bCs/>
          <w:color w:val="000000"/>
          <w:sz w:val="20"/>
          <w:szCs w:val="20"/>
        </w:rPr>
        <w:t xml:space="preserve">na št. </w:t>
      </w:r>
      <w:r w:rsidRPr="00D6777D">
        <w:rPr>
          <w:rFonts w:ascii="Arial" w:hAnsi="Arial" w:cs="Arial"/>
          <w:b/>
          <w:sz w:val="20"/>
          <w:szCs w:val="20"/>
        </w:rPr>
        <w:t>5883776</w:t>
      </w:r>
      <w:r w:rsidRPr="00D6777D">
        <w:rPr>
          <w:rFonts w:ascii="Arial" w:hAnsi="Arial" w:cs="Arial"/>
          <w:b/>
          <w:bCs/>
          <w:color w:val="000000"/>
          <w:sz w:val="20"/>
          <w:szCs w:val="20"/>
        </w:rPr>
        <w:t>, dav</w:t>
      </w:r>
      <w:r w:rsidR="00843827">
        <w:rPr>
          <w:rFonts w:ascii="Arial" w:hAnsi="Arial" w:cs="Arial"/>
          <w:b/>
          <w:bCs/>
          <w:color w:val="000000"/>
          <w:sz w:val="20"/>
          <w:szCs w:val="20"/>
        </w:rPr>
        <w:t>č</w:t>
      </w:r>
      <w:r w:rsidRPr="00D6777D">
        <w:rPr>
          <w:rFonts w:ascii="Arial" w:hAnsi="Arial" w:cs="Arial"/>
          <w:b/>
          <w:bCs/>
          <w:color w:val="000000"/>
          <w:sz w:val="20"/>
          <w:szCs w:val="20"/>
        </w:rPr>
        <w:t xml:space="preserve">na številka: </w:t>
      </w:r>
      <w:r w:rsidRPr="00D6777D">
        <w:rPr>
          <w:rFonts w:ascii="Arial" w:hAnsi="Arial" w:cs="Arial"/>
          <w:b/>
          <w:sz w:val="20"/>
          <w:szCs w:val="20"/>
        </w:rPr>
        <w:t>SI 89964268</w:t>
      </w:r>
      <w:r w:rsidRPr="00D6777D">
        <w:rPr>
          <w:rFonts w:ascii="Arial" w:hAnsi="Arial" w:cs="Arial"/>
          <w:b/>
          <w:bCs/>
          <w:color w:val="000000"/>
          <w:sz w:val="20"/>
          <w:szCs w:val="20"/>
        </w:rPr>
        <w:t xml:space="preserve">, ki jo zastopa župan Anton Špeh </w:t>
      </w:r>
      <w:r w:rsidRPr="00D6777D">
        <w:rPr>
          <w:rFonts w:ascii="Arial" w:hAnsi="Arial" w:cs="Arial"/>
          <w:color w:val="000000"/>
          <w:sz w:val="20"/>
          <w:szCs w:val="20"/>
        </w:rPr>
        <w:t>(v nadaljevanju: občina)</w:t>
      </w:r>
    </w:p>
    <w:p w14:paraId="28D4270B"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6DEA8F1C"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in</w:t>
      </w:r>
    </w:p>
    <w:p w14:paraId="5A811543"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2519A15B" w14:textId="77777777" w:rsidR="00C94A1B" w:rsidRPr="00D6777D" w:rsidRDefault="00C94A1B" w:rsidP="00D6777D">
      <w:pPr>
        <w:autoSpaceDE w:val="0"/>
        <w:autoSpaceDN w:val="0"/>
        <w:adjustRightInd w:val="0"/>
        <w:spacing w:line="276" w:lineRule="auto"/>
        <w:jc w:val="both"/>
        <w:rPr>
          <w:rFonts w:ascii="Arial" w:hAnsi="Arial" w:cs="Arial"/>
          <w:i/>
          <w:iCs/>
          <w:color w:val="000000"/>
          <w:sz w:val="20"/>
          <w:szCs w:val="20"/>
        </w:rPr>
      </w:pPr>
      <w:r w:rsidRPr="00D6777D">
        <w:rPr>
          <w:rFonts w:ascii="Arial" w:hAnsi="Arial" w:cs="Arial"/>
          <w:b/>
          <w:bCs/>
          <w:color w:val="000000"/>
          <w:sz w:val="20"/>
          <w:szCs w:val="20"/>
        </w:rPr>
        <w:t xml:space="preserve">upravičenec </w:t>
      </w:r>
      <w:r w:rsidRPr="00D6777D">
        <w:rPr>
          <w:rFonts w:ascii="Arial" w:hAnsi="Arial" w:cs="Arial"/>
          <w:i/>
          <w:iCs/>
          <w:color w:val="000000"/>
          <w:sz w:val="20"/>
          <w:szCs w:val="20"/>
        </w:rPr>
        <w:t>/Ime in priimek ali Naziv, Ulica, Hišna številka, Poštna številka, Pošta/</w:t>
      </w:r>
    </w:p>
    <w:p w14:paraId="634FD6C1"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________________________________________________________________________________,</w:t>
      </w:r>
    </w:p>
    <w:p w14:paraId="08EE9AE2"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 xml:space="preserve">KMG-MID: ________________, matična številka:______________, davčna številka: _____________, </w:t>
      </w:r>
    </w:p>
    <w:p w14:paraId="77BBDDFE" w14:textId="710EC2EE"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 xml:space="preserve">ki ga zastopa/katerega nosilec je __________________________ </w:t>
      </w:r>
      <w:r w:rsidRPr="00D6777D">
        <w:rPr>
          <w:rFonts w:ascii="Arial" w:hAnsi="Arial" w:cs="Arial"/>
          <w:i/>
          <w:iCs/>
          <w:color w:val="000000"/>
          <w:sz w:val="20"/>
          <w:szCs w:val="20"/>
        </w:rPr>
        <w:t xml:space="preserve">/ime in priimek zastopnika/nosilca/, </w:t>
      </w:r>
      <w:r w:rsidRPr="00D6777D">
        <w:rPr>
          <w:rFonts w:ascii="Arial" w:hAnsi="Arial" w:cs="Arial"/>
          <w:color w:val="000000"/>
          <w:sz w:val="20"/>
          <w:szCs w:val="20"/>
        </w:rPr>
        <w:t>(v nadaljevanju: prejemnik)</w:t>
      </w:r>
    </w:p>
    <w:p w14:paraId="7D404D69"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26E6A3F7"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b/>
          <w:bCs/>
          <w:color w:val="000000"/>
          <w:sz w:val="20"/>
          <w:szCs w:val="20"/>
        </w:rPr>
        <w:t>skleneta</w:t>
      </w:r>
    </w:p>
    <w:p w14:paraId="18BE8F19" w14:textId="77777777" w:rsidR="00843827" w:rsidRPr="00D6777D" w:rsidRDefault="00843827" w:rsidP="00D6777D">
      <w:pPr>
        <w:autoSpaceDE w:val="0"/>
        <w:autoSpaceDN w:val="0"/>
        <w:adjustRightInd w:val="0"/>
        <w:spacing w:line="276" w:lineRule="auto"/>
        <w:jc w:val="both"/>
        <w:rPr>
          <w:rFonts w:ascii="Arial" w:hAnsi="Arial" w:cs="Arial"/>
          <w:b/>
          <w:bCs/>
          <w:color w:val="000000"/>
          <w:sz w:val="20"/>
          <w:szCs w:val="20"/>
        </w:rPr>
      </w:pPr>
    </w:p>
    <w:p w14:paraId="4F758DFD" w14:textId="77777777" w:rsidR="00C94A1B" w:rsidRPr="00D6777D" w:rsidRDefault="00C94A1B" w:rsidP="00D6777D">
      <w:pPr>
        <w:autoSpaceDE w:val="0"/>
        <w:autoSpaceDN w:val="0"/>
        <w:adjustRightInd w:val="0"/>
        <w:spacing w:line="276" w:lineRule="auto"/>
        <w:jc w:val="center"/>
        <w:rPr>
          <w:rFonts w:ascii="Arial" w:hAnsi="Arial" w:cs="Arial"/>
          <w:b/>
          <w:bCs/>
          <w:color w:val="000000"/>
          <w:sz w:val="20"/>
          <w:szCs w:val="20"/>
        </w:rPr>
      </w:pPr>
      <w:r w:rsidRPr="00D6777D">
        <w:rPr>
          <w:rFonts w:ascii="Arial" w:hAnsi="Arial" w:cs="Arial"/>
          <w:b/>
          <w:bCs/>
          <w:color w:val="000000"/>
          <w:sz w:val="20"/>
          <w:szCs w:val="20"/>
        </w:rPr>
        <w:t>POGODBO</w:t>
      </w:r>
    </w:p>
    <w:p w14:paraId="6BD50956" w14:textId="77777777" w:rsidR="00C94A1B" w:rsidRPr="00D6777D" w:rsidRDefault="00C94A1B" w:rsidP="00D6777D">
      <w:pPr>
        <w:pStyle w:val="Telobesedila3"/>
        <w:spacing w:line="276" w:lineRule="auto"/>
        <w:jc w:val="center"/>
        <w:rPr>
          <w:rFonts w:ascii="Arial" w:hAnsi="Arial" w:cs="Arial"/>
          <w:b/>
          <w:sz w:val="20"/>
          <w:szCs w:val="20"/>
        </w:rPr>
      </w:pPr>
      <w:r w:rsidRPr="00D6777D">
        <w:rPr>
          <w:rFonts w:ascii="Arial" w:hAnsi="Arial" w:cs="Arial"/>
          <w:b/>
          <w:sz w:val="20"/>
          <w:szCs w:val="20"/>
        </w:rPr>
        <w:t xml:space="preserve">o sofinanciranju ohranjanja in spodbujanje razvoja kmetijstva, gozdarstva in podeželja </w:t>
      </w:r>
    </w:p>
    <w:p w14:paraId="66D40DB1" w14:textId="2E7F0C5D" w:rsidR="00C94A1B" w:rsidRPr="00D6777D" w:rsidRDefault="00C94A1B" w:rsidP="00D6777D">
      <w:pPr>
        <w:pStyle w:val="Telobesedila3"/>
        <w:spacing w:line="276" w:lineRule="auto"/>
        <w:jc w:val="center"/>
        <w:rPr>
          <w:rFonts w:ascii="Arial" w:hAnsi="Arial" w:cs="Arial"/>
          <w:b/>
          <w:sz w:val="20"/>
          <w:szCs w:val="20"/>
        </w:rPr>
      </w:pPr>
      <w:r w:rsidRPr="00D6777D">
        <w:rPr>
          <w:rFonts w:ascii="Arial" w:hAnsi="Arial" w:cs="Arial"/>
          <w:b/>
          <w:sz w:val="20"/>
          <w:szCs w:val="20"/>
        </w:rPr>
        <w:t>v letu 202</w:t>
      </w:r>
      <w:r w:rsidR="00756FD6">
        <w:rPr>
          <w:rFonts w:ascii="Arial" w:hAnsi="Arial" w:cs="Arial"/>
          <w:b/>
          <w:sz w:val="20"/>
          <w:szCs w:val="20"/>
        </w:rPr>
        <w:t>6</w:t>
      </w:r>
    </w:p>
    <w:p w14:paraId="701E3D67" w14:textId="77777777" w:rsidR="00C94A1B" w:rsidRPr="00843827" w:rsidRDefault="00C94A1B" w:rsidP="00D6777D">
      <w:pPr>
        <w:pStyle w:val="Telobesedila3"/>
        <w:spacing w:line="276" w:lineRule="auto"/>
        <w:jc w:val="center"/>
        <w:rPr>
          <w:rFonts w:ascii="Arial" w:hAnsi="Arial" w:cs="Arial"/>
          <w:bCs/>
          <w:sz w:val="20"/>
          <w:szCs w:val="20"/>
        </w:rPr>
      </w:pPr>
      <w:r w:rsidRPr="00843827">
        <w:rPr>
          <w:rFonts w:ascii="Arial" w:hAnsi="Arial" w:cs="Arial"/>
          <w:bCs/>
          <w:sz w:val="20"/>
          <w:szCs w:val="20"/>
        </w:rPr>
        <w:t>št. ____________</w:t>
      </w:r>
    </w:p>
    <w:p w14:paraId="53268D28"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09021160" w14:textId="77777777" w:rsidR="00C94A1B" w:rsidRPr="00843827" w:rsidRDefault="00C94A1B" w:rsidP="00D6777D">
      <w:pPr>
        <w:pStyle w:val="Odstavekseznama"/>
        <w:numPr>
          <w:ilvl w:val="0"/>
          <w:numId w:val="8"/>
        </w:numPr>
        <w:autoSpaceDE w:val="0"/>
        <w:autoSpaceDN w:val="0"/>
        <w:adjustRightInd w:val="0"/>
        <w:spacing w:line="276" w:lineRule="auto"/>
        <w:contextualSpacing w:val="0"/>
        <w:jc w:val="center"/>
        <w:rPr>
          <w:rFonts w:ascii="Arial" w:hAnsi="Arial" w:cs="Arial"/>
          <w:b/>
          <w:bCs/>
          <w:color w:val="000000"/>
          <w:sz w:val="20"/>
          <w:szCs w:val="20"/>
        </w:rPr>
      </w:pPr>
      <w:r w:rsidRPr="00843827">
        <w:rPr>
          <w:rFonts w:ascii="Arial" w:hAnsi="Arial" w:cs="Arial"/>
          <w:b/>
          <w:bCs/>
          <w:color w:val="000000"/>
          <w:sz w:val="20"/>
          <w:szCs w:val="20"/>
        </w:rPr>
        <w:t>člen</w:t>
      </w:r>
    </w:p>
    <w:p w14:paraId="40285377"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Pogodbeni stranki ugotavljata:</w:t>
      </w:r>
    </w:p>
    <w:p w14:paraId="6616CA74" w14:textId="6B31BE63" w:rsidR="00C94A1B" w:rsidRPr="00D6777D" w:rsidRDefault="00C94A1B" w:rsidP="00D6777D">
      <w:pPr>
        <w:spacing w:line="276" w:lineRule="auto"/>
        <w:jc w:val="both"/>
        <w:rPr>
          <w:rFonts w:ascii="Arial" w:hAnsi="Arial" w:cs="Arial"/>
          <w:color w:val="000000"/>
          <w:sz w:val="20"/>
          <w:szCs w:val="20"/>
        </w:rPr>
      </w:pPr>
      <w:r w:rsidRPr="00D6777D">
        <w:rPr>
          <w:rFonts w:ascii="Arial" w:hAnsi="Arial" w:cs="Arial"/>
          <w:color w:val="000000"/>
          <w:sz w:val="20"/>
          <w:szCs w:val="20"/>
        </w:rPr>
        <w:t xml:space="preserve">• da je bil na spletni strani Občine Gornji Grad objavljen Javni razpis </w:t>
      </w:r>
      <w:r w:rsidRPr="00D6777D">
        <w:rPr>
          <w:rFonts w:ascii="Arial" w:hAnsi="Arial" w:cs="Arial"/>
          <w:sz w:val="20"/>
          <w:szCs w:val="20"/>
        </w:rPr>
        <w:t>o dodeljevanju pomoči za ohranjanje in spodbujanje razvoja kmetijstva, gozdarstva in podeželja v Občini Gornji Grad za leto</w:t>
      </w:r>
      <w:r w:rsidRPr="00D6777D">
        <w:rPr>
          <w:rFonts w:ascii="Arial" w:hAnsi="Arial" w:cs="Arial"/>
          <w:color w:val="FF0000"/>
          <w:sz w:val="20"/>
          <w:szCs w:val="20"/>
        </w:rPr>
        <w:t xml:space="preserve"> </w:t>
      </w:r>
      <w:r w:rsidRPr="00D6777D">
        <w:rPr>
          <w:rFonts w:ascii="Arial" w:hAnsi="Arial" w:cs="Arial"/>
          <w:sz w:val="20"/>
          <w:szCs w:val="20"/>
        </w:rPr>
        <w:t>202</w:t>
      </w:r>
      <w:r w:rsidR="00C528C1">
        <w:rPr>
          <w:rFonts w:ascii="Arial" w:hAnsi="Arial" w:cs="Arial"/>
          <w:sz w:val="20"/>
          <w:szCs w:val="20"/>
        </w:rPr>
        <w:t>6</w:t>
      </w:r>
      <w:r w:rsidRPr="00D6777D">
        <w:rPr>
          <w:rFonts w:ascii="Arial" w:hAnsi="Arial" w:cs="Arial"/>
          <w:sz w:val="20"/>
          <w:szCs w:val="20"/>
        </w:rPr>
        <w:t>,</w:t>
      </w:r>
    </w:p>
    <w:p w14:paraId="1361B642"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 da se je prejemnik prijavil na javni razpis s pravočasno in popolno vlogo, ki jo je pregledala s sklepom župana imenovana strokovna komisija,</w:t>
      </w:r>
    </w:p>
    <w:p w14:paraId="2699CDF5"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 da je občina z odločbo št. ____________ z dne ________ končnemu prejemniku odobrila sredstva v višini _____________ EUR (z besedo: ______________________00/100 EUR), in sicer za _________________________________ /naziv naložbe/.</w:t>
      </w:r>
    </w:p>
    <w:p w14:paraId="757EEA85"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20F7EB33" w14:textId="480280A4" w:rsidR="00C94A1B" w:rsidRPr="007A1697"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 xml:space="preserve">Sredstva se dodeljujejo na podlagi sheme državnih </w:t>
      </w:r>
      <w:r w:rsidRPr="007A1697">
        <w:rPr>
          <w:rFonts w:ascii="Arial" w:hAnsi="Arial" w:cs="Arial"/>
          <w:sz w:val="20"/>
          <w:szCs w:val="20"/>
        </w:rPr>
        <w:t xml:space="preserve">pomoči </w:t>
      </w:r>
      <w:r w:rsidRPr="007A1697">
        <w:rPr>
          <w:rFonts w:ascii="Arial" w:hAnsi="Arial" w:cs="Arial"/>
          <w:b/>
          <w:bCs/>
          <w:sz w:val="20"/>
          <w:szCs w:val="20"/>
        </w:rPr>
        <w:t>(št. priglasitve: K</w:t>
      </w:r>
      <w:r w:rsidR="007A1697" w:rsidRPr="007A1697">
        <w:rPr>
          <w:rFonts w:ascii="Arial" w:hAnsi="Arial" w:cs="Arial"/>
          <w:b/>
          <w:bCs/>
          <w:sz w:val="20"/>
          <w:szCs w:val="20"/>
        </w:rPr>
        <w:t>SI</w:t>
      </w:r>
      <w:r w:rsidRPr="007A1697">
        <w:rPr>
          <w:rFonts w:ascii="Arial" w:hAnsi="Arial" w:cs="Arial"/>
          <w:b/>
          <w:bCs/>
          <w:sz w:val="20"/>
          <w:szCs w:val="20"/>
        </w:rPr>
        <w:t>-</w:t>
      </w:r>
      <w:r w:rsidR="007A1697" w:rsidRPr="007A1697">
        <w:rPr>
          <w:rFonts w:ascii="Arial" w:hAnsi="Arial" w:cs="Arial"/>
          <w:b/>
          <w:bCs/>
          <w:sz w:val="20"/>
          <w:szCs w:val="20"/>
        </w:rPr>
        <w:t>164</w:t>
      </w:r>
      <w:r w:rsidRPr="007A1697">
        <w:rPr>
          <w:rFonts w:ascii="Arial" w:hAnsi="Arial" w:cs="Arial"/>
          <w:b/>
          <w:bCs/>
          <w:sz w:val="20"/>
          <w:szCs w:val="20"/>
        </w:rPr>
        <w:t>-5883776-20</w:t>
      </w:r>
      <w:r w:rsidR="007A1697" w:rsidRPr="007A1697">
        <w:rPr>
          <w:rFonts w:ascii="Arial" w:hAnsi="Arial" w:cs="Arial"/>
          <w:b/>
          <w:bCs/>
          <w:sz w:val="20"/>
          <w:szCs w:val="20"/>
        </w:rPr>
        <w:t>2</w:t>
      </w:r>
      <w:r w:rsidRPr="007A1697">
        <w:rPr>
          <w:rFonts w:ascii="Arial" w:hAnsi="Arial" w:cs="Arial"/>
          <w:b/>
          <w:bCs/>
          <w:sz w:val="20"/>
          <w:szCs w:val="20"/>
        </w:rPr>
        <w:t xml:space="preserve">5), </w:t>
      </w:r>
      <w:r w:rsidRPr="00D6777D">
        <w:rPr>
          <w:rFonts w:ascii="Arial" w:hAnsi="Arial" w:cs="Arial"/>
          <w:color w:val="000000"/>
          <w:sz w:val="20"/>
          <w:szCs w:val="20"/>
        </w:rPr>
        <w:t xml:space="preserve">priglašene Ministrstvu za kmetijstvo, gozdarstvo in prehrano – </w:t>
      </w:r>
      <w:r w:rsidRPr="007A1697">
        <w:rPr>
          <w:rFonts w:ascii="Arial" w:hAnsi="Arial" w:cs="Arial"/>
          <w:color w:val="000000"/>
          <w:sz w:val="20"/>
          <w:szCs w:val="20"/>
        </w:rPr>
        <w:t>Uredba Komisije (EU) št. 2022/2472 z dne 14. decembra 2022.</w:t>
      </w:r>
    </w:p>
    <w:p w14:paraId="6206D92B"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3BC63810" w14:textId="77777777" w:rsidR="00C94A1B" w:rsidRPr="00D6777D" w:rsidRDefault="00C94A1B" w:rsidP="00D6777D">
      <w:pPr>
        <w:spacing w:line="276" w:lineRule="auto"/>
        <w:jc w:val="both"/>
        <w:rPr>
          <w:rFonts w:ascii="Arial" w:hAnsi="Arial" w:cs="Arial"/>
          <w:sz w:val="20"/>
          <w:szCs w:val="20"/>
        </w:rPr>
      </w:pPr>
      <w:r w:rsidRPr="00D6777D">
        <w:rPr>
          <w:rFonts w:ascii="Arial" w:hAnsi="Arial" w:cs="Arial"/>
          <w:sz w:val="20"/>
          <w:szCs w:val="20"/>
        </w:rPr>
        <w:t>Največja intenzivnost pomoči in najvišji zneski pomoči iz ukrepov 1, 2, 3 in 4 ne smejo preseči največje intenzivnosti pomoči in najvišjih zneskov pomoči, določenih v 4., 14., 21., 36., 47. in 50. členu Uredbe Komisije (EU) št. 2022/2472, ne glede na to, ali se pomoč za projekt ali dejavnost v celoti financira iz sredstev Republike Slovenije ali pa se delno financira iz sredstev Evropske unije.</w:t>
      </w:r>
    </w:p>
    <w:p w14:paraId="3E6197CD"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41097315" w14:textId="77777777" w:rsidR="00C94A1B" w:rsidRPr="00843827" w:rsidRDefault="00C94A1B" w:rsidP="00D6777D">
      <w:pPr>
        <w:pStyle w:val="Odstavekseznama"/>
        <w:numPr>
          <w:ilvl w:val="0"/>
          <w:numId w:val="8"/>
        </w:numPr>
        <w:autoSpaceDE w:val="0"/>
        <w:autoSpaceDN w:val="0"/>
        <w:adjustRightInd w:val="0"/>
        <w:spacing w:line="276" w:lineRule="auto"/>
        <w:contextualSpacing w:val="0"/>
        <w:jc w:val="center"/>
        <w:rPr>
          <w:rFonts w:ascii="Arial" w:hAnsi="Arial" w:cs="Arial"/>
          <w:b/>
          <w:color w:val="000000"/>
          <w:sz w:val="20"/>
          <w:szCs w:val="20"/>
        </w:rPr>
      </w:pPr>
      <w:r w:rsidRPr="00843827">
        <w:rPr>
          <w:rFonts w:ascii="Arial" w:hAnsi="Arial" w:cs="Arial"/>
          <w:b/>
          <w:color w:val="000000"/>
          <w:sz w:val="20"/>
          <w:szCs w:val="20"/>
        </w:rPr>
        <w:t>člen</w:t>
      </w:r>
    </w:p>
    <w:p w14:paraId="25CD4A45" w14:textId="4A154338" w:rsidR="00C94A1B" w:rsidRPr="00D6777D" w:rsidRDefault="00C94A1B" w:rsidP="00D6777D">
      <w:pPr>
        <w:autoSpaceDE w:val="0"/>
        <w:autoSpaceDN w:val="0"/>
        <w:adjustRightInd w:val="0"/>
        <w:spacing w:line="276" w:lineRule="auto"/>
        <w:jc w:val="both"/>
        <w:rPr>
          <w:rFonts w:ascii="Arial" w:hAnsi="Arial" w:cs="Arial"/>
          <w:b/>
          <w:bCs/>
          <w:sz w:val="20"/>
          <w:szCs w:val="20"/>
        </w:rPr>
      </w:pPr>
      <w:r w:rsidRPr="00D6777D">
        <w:rPr>
          <w:rFonts w:ascii="Arial" w:hAnsi="Arial" w:cs="Arial"/>
          <w:color w:val="000000"/>
          <w:sz w:val="20"/>
          <w:szCs w:val="20"/>
        </w:rPr>
        <w:t xml:space="preserve">Občina bo sredstva iz prejšnjega člena te pogodbe nakazala v 30 dneh po predloženem zahtevku za izplačilo sredstev, kateremu morajo biti priložena dokazila za uveljavljanje pomoči (račun/situacija in potrdilo/dokazilo o plačanem računu). Pogoj za predložitev zahtevka je sklenjena ta pogodba. </w:t>
      </w:r>
      <w:r w:rsidRPr="00D6777D">
        <w:rPr>
          <w:rFonts w:ascii="Arial" w:hAnsi="Arial" w:cs="Arial"/>
          <w:b/>
          <w:bCs/>
          <w:color w:val="000000"/>
          <w:sz w:val="20"/>
          <w:szCs w:val="20"/>
        </w:rPr>
        <w:t xml:space="preserve">Zahtevek mora biti predložen najkasneje do </w:t>
      </w:r>
      <w:r w:rsidR="00C528C1">
        <w:rPr>
          <w:rFonts w:ascii="Arial" w:hAnsi="Arial" w:cs="Arial"/>
          <w:b/>
          <w:bCs/>
          <w:color w:val="000000"/>
          <w:sz w:val="20"/>
          <w:szCs w:val="20"/>
        </w:rPr>
        <w:t>15. 12.</w:t>
      </w:r>
      <w:r w:rsidR="00756FD6">
        <w:rPr>
          <w:rFonts w:ascii="Arial" w:hAnsi="Arial" w:cs="Arial"/>
          <w:b/>
          <w:bCs/>
          <w:sz w:val="20"/>
          <w:szCs w:val="20"/>
        </w:rPr>
        <w:t xml:space="preserve"> </w:t>
      </w:r>
      <w:r w:rsidRPr="00D6777D">
        <w:rPr>
          <w:rFonts w:ascii="Arial" w:hAnsi="Arial" w:cs="Arial"/>
          <w:b/>
          <w:bCs/>
          <w:sz w:val="20"/>
          <w:szCs w:val="20"/>
        </w:rPr>
        <w:t>202</w:t>
      </w:r>
      <w:r w:rsidR="00756FD6">
        <w:rPr>
          <w:rFonts w:ascii="Arial" w:hAnsi="Arial" w:cs="Arial"/>
          <w:b/>
          <w:bCs/>
          <w:sz w:val="20"/>
          <w:szCs w:val="20"/>
        </w:rPr>
        <w:t>6</w:t>
      </w:r>
      <w:r w:rsidRPr="00D6777D">
        <w:rPr>
          <w:rFonts w:ascii="Arial" w:hAnsi="Arial" w:cs="Arial"/>
          <w:b/>
          <w:bCs/>
          <w:sz w:val="20"/>
          <w:szCs w:val="20"/>
        </w:rPr>
        <w:t xml:space="preserve">. </w:t>
      </w:r>
    </w:p>
    <w:p w14:paraId="3CBA16ED" w14:textId="77777777" w:rsidR="00843827" w:rsidRPr="00D6777D" w:rsidRDefault="00843827" w:rsidP="00D6777D">
      <w:pPr>
        <w:autoSpaceDE w:val="0"/>
        <w:autoSpaceDN w:val="0"/>
        <w:adjustRightInd w:val="0"/>
        <w:spacing w:line="276" w:lineRule="auto"/>
        <w:jc w:val="both"/>
        <w:rPr>
          <w:rFonts w:ascii="Arial" w:hAnsi="Arial" w:cs="Arial"/>
          <w:b/>
          <w:bCs/>
          <w:sz w:val="20"/>
          <w:szCs w:val="20"/>
        </w:rPr>
      </w:pPr>
    </w:p>
    <w:p w14:paraId="5462846C" w14:textId="2FD0B71C" w:rsidR="00C94A1B" w:rsidRPr="00D6777D" w:rsidRDefault="00C94A1B" w:rsidP="00D6777D">
      <w:pPr>
        <w:spacing w:line="276" w:lineRule="auto"/>
        <w:rPr>
          <w:rFonts w:ascii="Arial" w:hAnsi="Arial" w:cs="Arial"/>
          <w:sz w:val="20"/>
          <w:szCs w:val="20"/>
        </w:rPr>
      </w:pPr>
      <w:r w:rsidRPr="00D6777D">
        <w:rPr>
          <w:rFonts w:ascii="Arial" w:hAnsi="Arial" w:cs="Arial"/>
          <w:sz w:val="20"/>
          <w:szCs w:val="20"/>
        </w:rPr>
        <w:t>Sredstva se prejemniku dodelijo iz proračuna občine za leto 202</w:t>
      </w:r>
      <w:r w:rsidR="00756FD6">
        <w:rPr>
          <w:rFonts w:ascii="Arial" w:hAnsi="Arial" w:cs="Arial"/>
          <w:sz w:val="20"/>
          <w:szCs w:val="20"/>
        </w:rPr>
        <w:t>6</w:t>
      </w:r>
      <w:r w:rsidRPr="00D6777D">
        <w:rPr>
          <w:rFonts w:ascii="Arial" w:hAnsi="Arial" w:cs="Arial"/>
          <w:sz w:val="20"/>
          <w:szCs w:val="20"/>
        </w:rPr>
        <w:t>, kot sledi:</w:t>
      </w:r>
    </w:p>
    <w:p w14:paraId="627F07DC" w14:textId="77777777" w:rsidR="00C94A1B" w:rsidRPr="00D6777D" w:rsidRDefault="00C94A1B" w:rsidP="00D6777D">
      <w:pPr>
        <w:spacing w:line="276" w:lineRule="auto"/>
        <w:rPr>
          <w:rFonts w:ascii="Arial" w:hAnsi="Arial" w:cs="Arial"/>
          <w:sz w:val="20"/>
          <w:szCs w:val="20"/>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4044"/>
        <w:gridCol w:w="1984"/>
      </w:tblGrid>
      <w:tr w:rsidR="00C94A1B" w:rsidRPr="00D6777D" w14:paraId="502CB558" w14:textId="77777777" w:rsidTr="00421026">
        <w:tc>
          <w:tcPr>
            <w:tcW w:w="3114" w:type="dxa"/>
            <w:tcBorders>
              <w:top w:val="single" w:sz="4" w:space="0" w:color="auto"/>
              <w:left w:val="single" w:sz="4" w:space="0" w:color="auto"/>
              <w:bottom w:val="single" w:sz="4" w:space="0" w:color="auto"/>
              <w:right w:val="single" w:sz="4" w:space="0" w:color="auto"/>
            </w:tcBorders>
          </w:tcPr>
          <w:p w14:paraId="3E5D80F4" w14:textId="77777777" w:rsidR="00C94A1B" w:rsidRPr="00D6777D" w:rsidRDefault="00C94A1B" w:rsidP="00D6777D">
            <w:pPr>
              <w:spacing w:line="276" w:lineRule="auto"/>
              <w:jc w:val="center"/>
              <w:rPr>
                <w:rFonts w:ascii="Arial" w:hAnsi="Arial" w:cs="Arial"/>
                <w:sz w:val="20"/>
                <w:szCs w:val="20"/>
              </w:rPr>
            </w:pPr>
            <w:r w:rsidRPr="00D6777D">
              <w:rPr>
                <w:rFonts w:ascii="Arial" w:hAnsi="Arial" w:cs="Arial"/>
                <w:sz w:val="20"/>
                <w:szCs w:val="20"/>
              </w:rPr>
              <w:br w:type="page"/>
              <w:t>PP</w:t>
            </w:r>
          </w:p>
        </w:tc>
        <w:tc>
          <w:tcPr>
            <w:tcW w:w="4044" w:type="dxa"/>
            <w:tcBorders>
              <w:top w:val="single" w:sz="4" w:space="0" w:color="auto"/>
              <w:left w:val="single" w:sz="4" w:space="0" w:color="auto"/>
              <w:bottom w:val="single" w:sz="4" w:space="0" w:color="auto"/>
              <w:right w:val="single" w:sz="4" w:space="0" w:color="auto"/>
            </w:tcBorders>
          </w:tcPr>
          <w:p w14:paraId="2428D80D" w14:textId="77777777" w:rsidR="00C94A1B" w:rsidRPr="00D6777D" w:rsidRDefault="00C94A1B" w:rsidP="00D6777D">
            <w:pPr>
              <w:spacing w:line="276" w:lineRule="auto"/>
              <w:jc w:val="center"/>
              <w:rPr>
                <w:rFonts w:ascii="Arial" w:hAnsi="Arial" w:cs="Arial"/>
                <w:sz w:val="20"/>
                <w:szCs w:val="20"/>
              </w:rPr>
            </w:pPr>
            <w:r w:rsidRPr="00D6777D">
              <w:rPr>
                <w:rFonts w:ascii="Arial" w:hAnsi="Arial" w:cs="Arial"/>
                <w:sz w:val="20"/>
                <w:szCs w:val="20"/>
              </w:rPr>
              <w:t>Namen</w:t>
            </w:r>
          </w:p>
        </w:tc>
        <w:tc>
          <w:tcPr>
            <w:tcW w:w="1984" w:type="dxa"/>
            <w:tcBorders>
              <w:top w:val="single" w:sz="4" w:space="0" w:color="auto"/>
              <w:left w:val="single" w:sz="4" w:space="0" w:color="auto"/>
              <w:bottom w:val="single" w:sz="4" w:space="0" w:color="auto"/>
              <w:right w:val="single" w:sz="4" w:space="0" w:color="auto"/>
            </w:tcBorders>
          </w:tcPr>
          <w:p w14:paraId="4DF5222B" w14:textId="77777777" w:rsidR="00C94A1B" w:rsidRPr="00D6777D" w:rsidRDefault="00C94A1B" w:rsidP="00D6777D">
            <w:pPr>
              <w:spacing w:line="276" w:lineRule="auto"/>
              <w:jc w:val="center"/>
              <w:rPr>
                <w:rFonts w:ascii="Arial" w:hAnsi="Arial" w:cs="Arial"/>
                <w:sz w:val="20"/>
                <w:szCs w:val="20"/>
              </w:rPr>
            </w:pPr>
            <w:r w:rsidRPr="00D6777D">
              <w:rPr>
                <w:rFonts w:ascii="Arial" w:hAnsi="Arial" w:cs="Arial"/>
                <w:sz w:val="20"/>
                <w:szCs w:val="20"/>
              </w:rPr>
              <w:t xml:space="preserve">Znesek </w:t>
            </w:r>
          </w:p>
        </w:tc>
      </w:tr>
      <w:tr w:rsidR="00C94A1B" w:rsidRPr="00D6777D" w14:paraId="4117337D" w14:textId="77777777" w:rsidTr="00421026">
        <w:tc>
          <w:tcPr>
            <w:tcW w:w="3114" w:type="dxa"/>
            <w:tcBorders>
              <w:top w:val="single" w:sz="4" w:space="0" w:color="auto"/>
              <w:left w:val="single" w:sz="4" w:space="0" w:color="auto"/>
              <w:bottom w:val="single" w:sz="4" w:space="0" w:color="auto"/>
              <w:right w:val="single" w:sz="4" w:space="0" w:color="auto"/>
            </w:tcBorders>
          </w:tcPr>
          <w:p w14:paraId="5E35D61F" w14:textId="77777777" w:rsidR="00C94A1B" w:rsidRPr="00D6777D" w:rsidRDefault="00C94A1B" w:rsidP="00D6777D">
            <w:pPr>
              <w:spacing w:line="276" w:lineRule="auto"/>
              <w:jc w:val="center"/>
              <w:rPr>
                <w:rFonts w:ascii="Arial" w:hAnsi="Arial" w:cs="Arial"/>
                <w:sz w:val="20"/>
                <w:szCs w:val="20"/>
              </w:rPr>
            </w:pPr>
            <w:r w:rsidRPr="00D6777D">
              <w:rPr>
                <w:rFonts w:ascii="Arial" w:hAnsi="Arial" w:cs="Arial"/>
                <w:color w:val="000000"/>
                <w:sz w:val="20"/>
                <w:szCs w:val="20"/>
              </w:rPr>
              <w:t>11022001 -  Strukturni ukrepi v kmetijstvu</w:t>
            </w:r>
          </w:p>
        </w:tc>
        <w:tc>
          <w:tcPr>
            <w:tcW w:w="4044" w:type="dxa"/>
            <w:tcBorders>
              <w:top w:val="single" w:sz="4" w:space="0" w:color="auto"/>
              <w:left w:val="single" w:sz="4" w:space="0" w:color="auto"/>
              <w:bottom w:val="single" w:sz="4" w:space="0" w:color="auto"/>
              <w:right w:val="single" w:sz="4" w:space="0" w:color="auto"/>
            </w:tcBorders>
          </w:tcPr>
          <w:p w14:paraId="52644558" w14:textId="77777777" w:rsidR="00C94A1B" w:rsidRPr="00D6777D" w:rsidRDefault="00C94A1B" w:rsidP="00D6777D">
            <w:pPr>
              <w:spacing w:line="276" w:lineRule="auto"/>
              <w:jc w:val="center"/>
              <w:rPr>
                <w:rFonts w:ascii="Arial" w:hAnsi="Arial" w:cs="Arial"/>
                <w:sz w:val="20"/>
                <w:szCs w:val="20"/>
              </w:rPr>
            </w:pPr>
          </w:p>
          <w:p w14:paraId="6BC511E4" w14:textId="77777777" w:rsidR="00C94A1B" w:rsidRPr="00D6777D" w:rsidRDefault="00C94A1B" w:rsidP="00D6777D">
            <w:pPr>
              <w:spacing w:line="276" w:lineRule="auto"/>
              <w:jc w:val="cente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24C3844" w14:textId="77777777" w:rsidR="00C94A1B" w:rsidRPr="00D6777D" w:rsidRDefault="00C94A1B" w:rsidP="00D6777D">
            <w:pPr>
              <w:spacing w:line="276" w:lineRule="auto"/>
              <w:jc w:val="center"/>
              <w:rPr>
                <w:rFonts w:ascii="Arial" w:hAnsi="Arial" w:cs="Arial"/>
                <w:sz w:val="20"/>
                <w:szCs w:val="20"/>
              </w:rPr>
            </w:pPr>
          </w:p>
        </w:tc>
      </w:tr>
      <w:tr w:rsidR="00C94A1B" w:rsidRPr="00D6777D" w14:paraId="096D7947" w14:textId="77777777" w:rsidTr="00421026">
        <w:trPr>
          <w:cantSplit/>
        </w:trPr>
        <w:tc>
          <w:tcPr>
            <w:tcW w:w="7158" w:type="dxa"/>
            <w:gridSpan w:val="2"/>
          </w:tcPr>
          <w:p w14:paraId="321F1163" w14:textId="77777777" w:rsidR="00C94A1B" w:rsidRPr="00D6777D" w:rsidRDefault="00C94A1B" w:rsidP="00D6777D">
            <w:pPr>
              <w:spacing w:line="276" w:lineRule="auto"/>
              <w:jc w:val="center"/>
              <w:rPr>
                <w:rFonts w:ascii="Arial" w:hAnsi="Arial" w:cs="Arial"/>
                <w:sz w:val="20"/>
                <w:szCs w:val="20"/>
              </w:rPr>
            </w:pPr>
            <w:r w:rsidRPr="00D6777D">
              <w:rPr>
                <w:rFonts w:ascii="Arial" w:hAnsi="Arial" w:cs="Arial"/>
                <w:sz w:val="20"/>
                <w:szCs w:val="20"/>
              </w:rPr>
              <w:lastRenderedPageBreak/>
              <w:t>Finančna sredstva skupaj v EUR</w:t>
            </w:r>
          </w:p>
        </w:tc>
        <w:tc>
          <w:tcPr>
            <w:tcW w:w="1984" w:type="dxa"/>
          </w:tcPr>
          <w:p w14:paraId="6CEADEAD" w14:textId="77777777" w:rsidR="00C94A1B" w:rsidRPr="00D6777D" w:rsidRDefault="00C94A1B" w:rsidP="00D6777D">
            <w:pPr>
              <w:spacing w:line="276" w:lineRule="auto"/>
              <w:rPr>
                <w:rFonts w:ascii="Arial" w:hAnsi="Arial" w:cs="Arial"/>
                <w:sz w:val="20"/>
                <w:szCs w:val="20"/>
              </w:rPr>
            </w:pPr>
          </w:p>
        </w:tc>
      </w:tr>
    </w:tbl>
    <w:p w14:paraId="24EF6C18" w14:textId="77777777" w:rsidR="00843827" w:rsidRDefault="00843827" w:rsidP="00D6777D">
      <w:pPr>
        <w:pStyle w:val="Telobesedila2"/>
        <w:spacing w:line="276" w:lineRule="auto"/>
        <w:jc w:val="both"/>
        <w:rPr>
          <w:rFonts w:ascii="Arial" w:hAnsi="Arial" w:cs="Arial"/>
          <w:b w:val="0"/>
        </w:rPr>
      </w:pPr>
    </w:p>
    <w:p w14:paraId="47D257F5" w14:textId="4A0E62C1" w:rsidR="00C94A1B" w:rsidRPr="00D6777D" w:rsidRDefault="00C94A1B" w:rsidP="00D6777D">
      <w:pPr>
        <w:pStyle w:val="Telobesedila2"/>
        <w:spacing w:line="276" w:lineRule="auto"/>
        <w:jc w:val="both"/>
        <w:rPr>
          <w:rFonts w:ascii="Arial" w:hAnsi="Arial" w:cs="Arial"/>
          <w:b w:val="0"/>
        </w:rPr>
      </w:pPr>
      <w:r w:rsidRPr="00D6777D">
        <w:rPr>
          <w:rFonts w:ascii="Arial" w:hAnsi="Arial" w:cs="Arial"/>
          <w:b w:val="0"/>
        </w:rPr>
        <w:t>V primeru, da so računi pri uveljavljanju zahtevka za izplačilo sredstev predloženi v nižji vrednosti kot so znašali predračuni, se vrednosti dodeljenih sredstev temu ustrezno zniža.</w:t>
      </w:r>
    </w:p>
    <w:p w14:paraId="6B853090"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6FA4E6FE" w14:textId="77777777" w:rsidR="00C94A1B" w:rsidRPr="00D6777D" w:rsidRDefault="00C94A1B" w:rsidP="00D6777D">
      <w:pPr>
        <w:pStyle w:val="Odstavekseznama"/>
        <w:numPr>
          <w:ilvl w:val="0"/>
          <w:numId w:val="8"/>
        </w:numPr>
        <w:autoSpaceDE w:val="0"/>
        <w:autoSpaceDN w:val="0"/>
        <w:adjustRightInd w:val="0"/>
        <w:spacing w:line="276" w:lineRule="auto"/>
        <w:contextualSpacing w:val="0"/>
        <w:jc w:val="center"/>
        <w:rPr>
          <w:rFonts w:ascii="Arial" w:hAnsi="Arial" w:cs="Arial"/>
          <w:b/>
          <w:bCs/>
          <w:color w:val="000000"/>
          <w:sz w:val="20"/>
          <w:szCs w:val="20"/>
        </w:rPr>
      </w:pPr>
      <w:r w:rsidRPr="00D6777D">
        <w:rPr>
          <w:rFonts w:ascii="Arial" w:hAnsi="Arial" w:cs="Arial"/>
          <w:b/>
          <w:color w:val="000000"/>
          <w:sz w:val="20"/>
          <w:szCs w:val="20"/>
        </w:rPr>
        <w:t>č</w:t>
      </w:r>
      <w:r w:rsidRPr="00D6777D">
        <w:rPr>
          <w:rFonts w:ascii="Arial" w:hAnsi="Arial" w:cs="Arial"/>
          <w:b/>
          <w:bCs/>
          <w:color w:val="000000"/>
          <w:sz w:val="20"/>
          <w:szCs w:val="20"/>
        </w:rPr>
        <w:t>len</w:t>
      </w:r>
    </w:p>
    <w:p w14:paraId="0CDA738B"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Sredstva bodo nakazana na transakcijski račun končnega prejemnika št. _______________________, odprt pri __________________________.</w:t>
      </w:r>
    </w:p>
    <w:p w14:paraId="338F4C0D" w14:textId="77777777" w:rsidR="00C94A1B" w:rsidRPr="00D6777D" w:rsidRDefault="00C94A1B" w:rsidP="00D6777D">
      <w:pPr>
        <w:autoSpaceDE w:val="0"/>
        <w:autoSpaceDN w:val="0"/>
        <w:adjustRightInd w:val="0"/>
        <w:spacing w:line="276" w:lineRule="auto"/>
        <w:jc w:val="center"/>
        <w:rPr>
          <w:rFonts w:ascii="Arial" w:hAnsi="Arial" w:cs="Arial"/>
          <w:b/>
          <w:bCs/>
          <w:color w:val="000000"/>
          <w:sz w:val="20"/>
          <w:szCs w:val="20"/>
        </w:rPr>
      </w:pPr>
    </w:p>
    <w:p w14:paraId="1B655D2D" w14:textId="77777777" w:rsidR="00C94A1B" w:rsidRPr="00D6777D" w:rsidRDefault="00C94A1B" w:rsidP="00D6777D">
      <w:pPr>
        <w:pStyle w:val="Odstavekseznama"/>
        <w:numPr>
          <w:ilvl w:val="0"/>
          <w:numId w:val="8"/>
        </w:numPr>
        <w:autoSpaceDE w:val="0"/>
        <w:autoSpaceDN w:val="0"/>
        <w:adjustRightInd w:val="0"/>
        <w:spacing w:line="276" w:lineRule="auto"/>
        <w:contextualSpacing w:val="0"/>
        <w:jc w:val="center"/>
        <w:rPr>
          <w:rFonts w:ascii="Arial" w:hAnsi="Arial" w:cs="Arial"/>
          <w:b/>
          <w:bCs/>
          <w:color w:val="000000"/>
          <w:sz w:val="20"/>
          <w:szCs w:val="20"/>
        </w:rPr>
      </w:pPr>
      <w:r w:rsidRPr="00D6777D">
        <w:rPr>
          <w:rFonts w:ascii="Arial" w:hAnsi="Arial" w:cs="Arial"/>
          <w:b/>
          <w:color w:val="000000"/>
          <w:sz w:val="20"/>
          <w:szCs w:val="20"/>
        </w:rPr>
        <w:t>č</w:t>
      </w:r>
      <w:r w:rsidRPr="00D6777D">
        <w:rPr>
          <w:rFonts w:ascii="Arial" w:hAnsi="Arial" w:cs="Arial"/>
          <w:b/>
          <w:bCs/>
          <w:color w:val="000000"/>
          <w:sz w:val="20"/>
          <w:szCs w:val="20"/>
        </w:rPr>
        <w:t>len</w:t>
      </w:r>
    </w:p>
    <w:p w14:paraId="1AB441A5"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Prejemnik se zavezuje:</w:t>
      </w:r>
    </w:p>
    <w:p w14:paraId="1047168F" w14:textId="77777777" w:rsidR="00C94A1B" w:rsidRPr="00D6777D" w:rsidRDefault="00C94A1B" w:rsidP="00D6777D">
      <w:pPr>
        <w:numPr>
          <w:ilvl w:val="0"/>
          <w:numId w:val="3"/>
        </w:num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da bo za naložbo vodil predpisano dokumentacijo in jo hranil še najmanj 5 let po izplačilu sredstev s strani občine,</w:t>
      </w:r>
    </w:p>
    <w:p w14:paraId="12392798" w14:textId="77777777" w:rsidR="00C94A1B" w:rsidRPr="00D6777D" w:rsidRDefault="00C94A1B" w:rsidP="00D6777D">
      <w:pPr>
        <w:numPr>
          <w:ilvl w:val="0"/>
          <w:numId w:val="3"/>
        </w:num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da naložbe ne bo uporabljal v nasprotju z namenom dodelitve sredstev,</w:t>
      </w:r>
    </w:p>
    <w:p w14:paraId="35B0BC2D" w14:textId="77777777" w:rsidR="00C94A1B" w:rsidRPr="00D6777D" w:rsidRDefault="00C94A1B" w:rsidP="00D6777D">
      <w:pPr>
        <w:numPr>
          <w:ilvl w:val="0"/>
          <w:numId w:val="3"/>
        </w:num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da bo investicija po zaključku le-te v uporabi za namen, za katerega je pridobil sredstva, vsaj še 5 let po izplačilu sredstev,</w:t>
      </w:r>
    </w:p>
    <w:p w14:paraId="582FC889" w14:textId="77777777" w:rsidR="00C94A1B" w:rsidRPr="00D6777D" w:rsidRDefault="00C94A1B" w:rsidP="00D6777D">
      <w:pPr>
        <w:numPr>
          <w:ilvl w:val="0"/>
          <w:numId w:val="3"/>
        </w:num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da bo naložba zaključena pred predložitvijo zahtevka za izplačilo sredstev; kot zaključek naložbe se šteje tehnični prevzem oz. uporabno dovoljenje ali vključitev kmetijske mehanizacije ali opreme v objektih v proizvodni proces,</w:t>
      </w:r>
    </w:p>
    <w:p w14:paraId="3C2D26D5" w14:textId="77777777" w:rsidR="00C94A1B" w:rsidRPr="00D6777D" w:rsidRDefault="00C94A1B" w:rsidP="00D6777D">
      <w:pPr>
        <w:numPr>
          <w:ilvl w:val="0"/>
          <w:numId w:val="3"/>
        </w:num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da bodo po zaključku naložbe v prilagajanje standardom dobrega počutja živali standardi doseženi ter da bo naložba usklajena z zahtevami standardov,</w:t>
      </w:r>
    </w:p>
    <w:p w14:paraId="2B3784E9" w14:textId="77777777" w:rsidR="00C94A1B" w:rsidRPr="00D6777D" w:rsidRDefault="00C94A1B" w:rsidP="00D6777D">
      <w:pPr>
        <w:numPr>
          <w:ilvl w:val="0"/>
          <w:numId w:val="3"/>
        </w:num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da bo omogočil občini vpogled v dokumentacijo in kontrolo koriščenja namenskih sredstev,</w:t>
      </w:r>
    </w:p>
    <w:p w14:paraId="0BF295B8" w14:textId="77777777" w:rsidR="00C94A1B" w:rsidRPr="00D6777D" w:rsidRDefault="00C94A1B" w:rsidP="00D6777D">
      <w:pPr>
        <w:numPr>
          <w:ilvl w:val="0"/>
          <w:numId w:val="3"/>
        </w:numPr>
        <w:autoSpaceDE w:val="0"/>
        <w:autoSpaceDN w:val="0"/>
        <w:adjustRightInd w:val="0"/>
        <w:spacing w:line="276" w:lineRule="auto"/>
        <w:jc w:val="both"/>
        <w:rPr>
          <w:rFonts w:ascii="Arial" w:hAnsi="Arial" w:cs="Arial"/>
          <w:sz w:val="20"/>
          <w:szCs w:val="20"/>
        </w:rPr>
      </w:pPr>
      <w:r w:rsidRPr="00D6777D">
        <w:rPr>
          <w:rFonts w:ascii="Arial" w:hAnsi="Arial" w:cs="Arial"/>
          <w:sz w:val="20"/>
          <w:szCs w:val="20"/>
        </w:rPr>
        <w:t>da se strinja, da se podatki o odobrenih in izplačanih denarnih sredstvih, ki so javnega značaja, lahko objavljajo. Pri tem se podatki objavijo skladno z uredbo, ki ureja posredovanje in ponovno uporabo informacij javnega značaja.</w:t>
      </w:r>
    </w:p>
    <w:p w14:paraId="74667AB9" w14:textId="77777777" w:rsidR="00C94A1B" w:rsidRPr="00D6777D" w:rsidRDefault="00C94A1B" w:rsidP="00D6777D">
      <w:pPr>
        <w:autoSpaceDE w:val="0"/>
        <w:autoSpaceDN w:val="0"/>
        <w:adjustRightInd w:val="0"/>
        <w:spacing w:line="276" w:lineRule="auto"/>
        <w:ind w:left="720"/>
        <w:jc w:val="both"/>
        <w:rPr>
          <w:rFonts w:ascii="Arial" w:hAnsi="Arial" w:cs="Arial"/>
          <w:color w:val="FF0000"/>
          <w:sz w:val="20"/>
          <w:szCs w:val="20"/>
        </w:rPr>
      </w:pPr>
    </w:p>
    <w:p w14:paraId="1A7F04F8" w14:textId="77777777" w:rsidR="00C94A1B" w:rsidRPr="00843827" w:rsidRDefault="00C94A1B" w:rsidP="00D6777D">
      <w:pPr>
        <w:pStyle w:val="Odstavekseznama"/>
        <w:numPr>
          <w:ilvl w:val="0"/>
          <w:numId w:val="8"/>
        </w:numPr>
        <w:autoSpaceDE w:val="0"/>
        <w:autoSpaceDN w:val="0"/>
        <w:adjustRightInd w:val="0"/>
        <w:spacing w:line="276" w:lineRule="auto"/>
        <w:contextualSpacing w:val="0"/>
        <w:jc w:val="center"/>
        <w:rPr>
          <w:rFonts w:ascii="Arial" w:hAnsi="Arial" w:cs="Arial"/>
          <w:b/>
          <w:bCs/>
          <w:sz w:val="20"/>
          <w:szCs w:val="20"/>
        </w:rPr>
      </w:pPr>
      <w:r w:rsidRPr="00843827">
        <w:rPr>
          <w:rFonts w:ascii="Arial" w:hAnsi="Arial" w:cs="Arial"/>
          <w:b/>
          <w:bCs/>
          <w:sz w:val="20"/>
          <w:szCs w:val="20"/>
        </w:rPr>
        <w:t xml:space="preserve"> člen</w:t>
      </w:r>
    </w:p>
    <w:p w14:paraId="73B35496" w14:textId="77777777" w:rsidR="00C94A1B" w:rsidRPr="00D6777D" w:rsidRDefault="00C94A1B" w:rsidP="00D6777D">
      <w:pPr>
        <w:autoSpaceDE w:val="0"/>
        <w:autoSpaceDN w:val="0"/>
        <w:adjustRightInd w:val="0"/>
        <w:spacing w:line="276" w:lineRule="auto"/>
        <w:jc w:val="both"/>
        <w:rPr>
          <w:rFonts w:ascii="Arial" w:hAnsi="Arial" w:cs="Arial"/>
          <w:sz w:val="20"/>
          <w:szCs w:val="20"/>
        </w:rPr>
      </w:pPr>
      <w:r w:rsidRPr="00D6777D">
        <w:rPr>
          <w:rFonts w:ascii="Arial" w:hAnsi="Arial" w:cs="Arial"/>
          <w:sz w:val="20"/>
          <w:szCs w:val="20"/>
        </w:rPr>
        <w:t>Hujše kršitve pogodbe so:</w:t>
      </w:r>
    </w:p>
    <w:p w14:paraId="2287D4F7" w14:textId="77777777" w:rsidR="00C94A1B" w:rsidRPr="00D6777D" w:rsidRDefault="00C94A1B" w:rsidP="00D6777D">
      <w:pPr>
        <w:numPr>
          <w:ilvl w:val="0"/>
          <w:numId w:val="6"/>
        </w:numPr>
        <w:overflowPunct w:val="0"/>
        <w:autoSpaceDE w:val="0"/>
        <w:autoSpaceDN w:val="0"/>
        <w:adjustRightInd w:val="0"/>
        <w:spacing w:line="276" w:lineRule="auto"/>
        <w:jc w:val="both"/>
        <w:rPr>
          <w:rFonts w:ascii="Arial" w:hAnsi="Arial" w:cs="Arial"/>
          <w:sz w:val="20"/>
          <w:szCs w:val="20"/>
        </w:rPr>
      </w:pPr>
      <w:r w:rsidRPr="00D6777D">
        <w:rPr>
          <w:rFonts w:ascii="Arial" w:hAnsi="Arial" w:cs="Arial"/>
          <w:sz w:val="20"/>
          <w:szCs w:val="20"/>
        </w:rPr>
        <w:t xml:space="preserve">da sredstva niso bila delno ali v celoti porabljena za namen, za katerega so bila dodeljena; </w:t>
      </w:r>
    </w:p>
    <w:p w14:paraId="5001DE7F" w14:textId="77777777" w:rsidR="00C94A1B" w:rsidRPr="00D6777D" w:rsidRDefault="00C94A1B" w:rsidP="00D6777D">
      <w:pPr>
        <w:numPr>
          <w:ilvl w:val="0"/>
          <w:numId w:val="6"/>
        </w:numPr>
        <w:overflowPunct w:val="0"/>
        <w:autoSpaceDE w:val="0"/>
        <w:autoSpaceDN w:val="0"/>
        <w:adjustRightInd w:val="0"/>
        <w:spacing w:line="276" w:lineRule="auto"/>
        <w:jc w:val="both"/>
        <w:rPr>
          <w:rFonts w:ascii="Arial" w:hAnsi="Arial" w:cs="Arial"/>
          <w:sz w:val="20"/>
          <w:szCs w:val="20"/>
        </w:rPr>
      </w:pPr>
      <w:r w:rsidRPr="00D6777D">
        <w:rPr>
          <w:rFonts w:ascii="Arial" w:hAnsi="Arial" w:cs="Arial"/>
          <w:sz w:val="20"/>
          <w:szCs w:val="20"/>
        </w:rPr>
        <w:t>da so na kateremkoli dokumentu, ki ga je izvajalec predložil v postopku javnega razpisa, navedeni neresnični podatki.</w:t>
      </w:r>
    </w:p>
    <w:p w14:paraId="077E7CFE" w14:textId="77777777" w:rsidR="00C94A1B" w:rsidRPr="00D6777D" w:rsidRDefault="00C94A1B" w:rsidP="00D6777D">
      <w:pPr>
        <w:autoSpaceDE w:val="0"/>
        <w:autoSpaceDN w:val="0"/>
        <w:adjustRightInd w:val="0"/>
        <w:spacing w:line="276" w:lineRule="auto"/>
        <w:jc w:val="both"/>
        <w:rPr>
          <w:rFonts w:ascii="Arial" w:hAnsi="Arial" w:cs="Arial"/>
          <w:color w:val="FF0000"/>
          <w:sz w:val="20"/>
          <w:szCs w:val="20"/>
        </w:rPr>
      </w:pPr>
    </w:p>
    <w:p w14:paraId="1A8DDB24" w14:textId="77777777" w:rsidR="00C94A1B" w:rsidRPr="00843827" w:rsidRDefault="00C94A1B" w:rsidP="00843827">
      <w:pPr>
        <w:overflowPunct w:val="0"/>
        <w:autoSpaceDE w:val="0"/>
        <w:autoSpaceDN w:val="0"/>
        <w:adjustRightInd w:val="0"/>
        <w:spacing w:line="276" w:lineRule="auto"/>
        <w:jc w:val="both"/>
        <w:textAlignment w:val="baseline"/>
        <w:rPr>
          <w:rFonts w:ascii="Arial" w:hAnsi="Arial" w:cs="Arial"/>
          <w:sz w:val="20"/>
          <w:szCs w:val="20"/>
        </w:rPr>
      </w:pPr>
      <w:r w:rsidRPr="00843827">
        <w:rPr>
          <w:rFonts w:ascii="Arial" w:hAnsi="Arial" w:cs="Arial"/>
          <w:sz w:val="20"/>
          <w:szCs w:val="20"/>
        </w:rPr>
        <w:t>Prejemnik sredstev, za katerega so ugotovljene hujše kršitve pogodbe o sofinanciranju, navedene v prejšnjem odstavku, ne more uspešno kandidirati na nobenem javnem razpisu za sofinanciranje, ki ga objavi občina v tekočem ali naslednjem proračunskem letu.</w:t>
      </w:r>
    </w:p>
    <w:p w14:paraId="1B9C4A02"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55CFE92B" w14:textId="77777777" w:rsidR="00C94A1B" w:rsidRPr="00D6777D" w:rsidRDefault="00C94A1B" w:rsidP="00D6777D">
      <w:pPr>
        <w:pStyle w:val="Odstavekseznama"/>
        <w:numPr>
          <w:ilvl w:val="0"/>
          <w:numId w:val="8"/>
        </w:numPr>
        <w:autoSpaceDE w:val="0"/>
        <w:autoSpaceDN w:val="0"/>
        <w:adjustRightInd w:val="0"/>
        <w:spacing w:line="276" w:lineRule="auto"/>
        <w:contextualSpacing w:val="0"/>
        <w:jc w:val="center"/>
        <w:rPr>
          <w:rFonts w:ascii="Arial" w:hAnsi="Arial" w:cs="Arial"/>
          <w:b/>
          <w:bCs/>
          <w:color w:val="000000"/>
          <w:sz w:val="20"/>
          <w:szCs w:val="20"/>
        </w:rPr>
      </w:pPr>
      <w:r w:rsidRPr="00D6777D">
        <w:rPr>
          <w:rFonts w:ascii="Arial" w:hAnsi="Arial" w:cs="Arial"/>
          <w:b/>
          <w:color w:val="000000"/>
          <w:sz w:val="20"/>
          <w:szCs w:val="20"/>
        </w:rPr>
        <w:t>č</w:t>
      </w:r>
      <w:r w:rsidRPr="00D6777D">
        <w:rPr>
          <w:rFonts w:ascii="Arial" w:hAnsi="Arial" w:cs="Arial"/>
          <w:b/>
          <w:bCs/>
          <w:color w:val="000000"/>
          <w:sz w:val="20"/>
          <w:szCs w:val="20"/>
        </w:rPr>
        <w:t>len</w:t>
      </w:r>
    </w:p>
    <w:p w14:paraId="24310A8A"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Prejemnik se strinja, da ni upravičen do izplačila sredstev, če se v postopku ugotovi, da se je s kumulacijo presegla najvišja intenzivnost pomoči ali zneska pomoči, ki se uporablja za zadevno pomoč v skladu z Uredbo Komisije (EU) št. 2022/2472.</w:t>
      </w:r>
    </w:p>
    <w:p w14:paraId="086E038A"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7F8A6978"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Prejemnik se strinja, da mora z odločbo odobrena in že izplačana sredstva na podlagi te pogodbe vrniti skupaj z zakonitimi zamudnimi obrestmi, navedenimi v zahtevku za vračilo sredstev</w:t>
      </w:r>
      <w:r w:rsidRPr="00D6777D">
        <w:rPr>
          <w:rFonts w:ascii="Arial" w:hAnsi="Arial" w:cs="Arial"/>
          <w:sz w:val="20"/>
          <w:szCs w:val="20"/>
        </w:rPr>
        <w:t>, v roku 30 dni od vročitve zahtevka, če jih je pridobil na podlagi navedb neresničnih podatkov v vlogi in/ali predložena neresnična dokazila, oziroma sredstva niso bila porabljena za namen</w:t>
      </w:r>
      <w:r w:rsidRPr="00D6777D">
        <w:rPr>
          <w:rFonts w:ascii="Arial" w:hAnsi="Arial" w:cs="Arial"/>
          <w:color w:val="000000"/>
          <w:sz w:val="20"/>
          <w:szCs w:val="20"/>
        </w:rPr>
        <w:t>, za katerega so bila dodeljena, ali če je bila presežena intenzivnost pomoči, navedena v prvem odstavku tega člena. Če prejemnik v navedenem roku sredstev ne vrne, začne občina v nadaljnjih 30 dneh s postopkom sodne izterjave.</w:t>
      </w:r>
    </w:p>
    <w:p w14:paraId="396CDD72" w14:textId="77777777" w:rsidR="00C94A1B" w:rsidRPr="00D6777D" w:rsidRDefault="00C94A1B" w:rsidP="00D6777D">
      <w:pPr>
        <w:pStyle w:val="Odstavekseznama"/>
        <w:numPr>
          <w:ilvl w:val="0"/>
          <w:numId w:val="8"/>
        </w:numPr>
        <w:autoSpaceDE w:val="0"/>
        <w:autoSpaceDN w:val="0"/>
        <w:adjustRightInd w:val="0"/>
        <w:spacing w:line="276" w:lineRule="auto"/>
        <w:contextualSpacing w:val="0"/>
        <w:jc w:val="center"/>
        <w:rPr>
          <w:rFonts w:ascii="Arial" w:hAnsi="Arial" w:cs="Arial"/>
          <w:b/>
          <w:bCs/>
          <w:color w:val="000000"/>
          <w:sz w:val="20"/>
          <w:szCs w:val="20"/>
        </w:rPr>
      </w:pPr>
      <w:r w:rsidRPr="00D6777D">
        <w:rPr>
          <w:rFonts w:ascii="Arial" w:hAnsi="Arial" w:cs="Arial"/>
          <w:b/>
          <w:color w:val="000000"/>
          <w:sz w:val="20"/>
          <w:szCs w:val="20"/>
        </w:rPr>
        <w:t>č</w:t>
      </w:r>
      <w:r w:rsidRPr="00D6777D">
        <w:rPr>
          <w:rFonts w:ascii="Arial" w:hAnsi="Arial" w:cs="Arial"/>
          <w:b/>
          <w:bCs/>
          <w:color w:val="000000"/>
          <w:sz w:val="20"/>
          <w:szCs w:val="20"/>
        </w:rPr>
        <w:t>len</w:t>
      </w:r>
    </w:p>
    <w:p w14:paraId="20782DC4"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Občina imenuje za skrbnika pogodbe župana Antona Špeha, ki je pooblaščen, da jo zastopa glede vseh vprašanj, ki so predmet te pogodbe.</w:t>
      </w:r>
    </w:p>
    <w:p w14:paraId="3D807964"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04BDCC38"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Odgovorni predstavnik s strani prejemnika je __________________________.</w:t>
      </w:r>
    </w:p>
    <w:p w14:paraId="0050407D"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21C69B1B" w14:textId="77777777" w:rsidR="00C94A1B" w:rsidRPr="00843827" w:rsidRDefault="00C94A1B" w:rsidP="00D6777D">
      <w:pPr>
        <w:pStyle w:val="Odstavekseznama"/>
        <w:numPr>
          <w:ilvl w:val="0"/>
          <w:numId w:val="8"/>
        </w:numPr>
        <w:autoSpaceDE w:val="0"/>
        <w:autoSpaceDN w:val="0"/>
        <w:adjustRightInd w:val="0"/>
        <w:spacing w:line="276" w:lineRule="auto"/>
        <w:contextualSpacing w:val="0"/>
        <w:jc w:val="center"/>
        <w:rPr>
          <w:rFonts w:ascii="Arial" w:hAnsi="Arial" w:cs="Arial"/>
          <w:b/>
          <w:bCs/>
          <w:sz w:val="20"/>
          <w:szCs w:val="20"/>
        </w:rPr>
      </w:pPr>
      <w:r w:rsidRPr="00843827">
        <w:rPr>
          <w:rFonts w:ascii="Arial" w:hAnsi="Arial" w:cs="Arial"/>
          <w:b/>
          <w:bCs/>
          <w:sz w:val="20"/>
          <w:szCs w:val="20"/>
        </w:rPr>
        <w:lastRenderedPageBreak/>
        <w:t>člen</w:t>
      </w:r>
    </w:p>
    <w:p w14:paraId="3BB14F5B" w14:textId="77777777" w:rsidR="00C94A1B" w:rsidRPr="00D6777D" w:rsidRDefault="00C94A1B" w:rsidP="00AA01B6">
      <w:pPr>
        <w:spacing w:line="276" w:lineRule="auto"/>
        <w:jc w:val="both"/>
        <w:rPr>
          <w:rFonts w:ascii="Arial" w:hAnsi="Arial" w:cs="Arial"/>
          <w:sz w:val="20"/>
          <w:szCs w:val="20"/>
        </w:rPr>
      </w:pPr>
      <w:r w:rsidRPr="00D6777D">
        <w:rPr>
          <w:rFonts w:ascii="Arial" w:hAnsi="Arial" w:cs="Arial"/>
          <w:sz w:val="20"/>
          <w:szCs w:val="20"/>
        </w:rPr>
        <w:t>Protikorupcijska klavzula:</w:t>
      </w:r>
    </w:p>
    <w:p w14:paraId="1C3E2FAD" w14:textId="77777777" w:rsidR="00C94A1B" w:rsidRPr="00D6777D" w:rsidRDefault="00C94A1B" w:rsidP="00AA01B6">
      <w:pPr>
        <w:spacing w:line="276" w:lineRule="auto"/>
        <w:jc w:val="both"/>
        <w:rPr>
          <w:rFonts w:ascii="Arial" w:hAnsi="Arial" w:cs="Arial"/>
          <w:sz w:val="20"/>
          <w:szCs w:val="20"/>
        </w:rPr>
      </w:pPr>
      <w:r w:rsidRPr="00D6777D">
        <w:rPr>
          <w:rFonts w:ascii="Arial" w:hAnsi="Arial" w:cs="Arial"/>
          <w:sz w:val="20"/>
          <w:szCs w:val="20"/>
        </w:rPr>
        <w:t>Pogodba, pri kateri kdo v imenu ali na račun druge pogodbene stranke, predstavniku ali posredniku organa ali organizacije iz javnega sektorja obljubi, ponudi ali da kakšno nedovoljeno korist za:</w:t>
      </w:r>
    </w:p>
    <w:p w14:paraId="18B7BC9E" w14:textId="77777777" w:rsidR="00C94A1B" w:rsidRPr="00D6777D" w:rsidRDefault="00C94A1B" w:rsidP="00AA01B6">
      <w:pPr>
        <w:spacing w:line="276" w:lineRule="auto"/>
        <w:jc w:val="both"/>
        <w:rPr>
          <w:rFonts w:ascii="Arial" w:hAnsi="Arial" w:cs="Arial"/>
          <w:sz w:val="20"/>
          <w:szCs w:val="20"/>
        </w:rPr>
      </w:pPr>
      <w:r w:rsidRPr="00D6777D">
        <w:rPr>
          <w:rFonts w:ascii="Arial" w:hAnsi="Arial" w:cs="Arial"/>
          <w:sz w:val="20"/>
          <w:szCs w:val="20"/>
        </w:rPr>
        <w:t>-</w:t>
      </w:r>
      <w:r w:rsidRPr="00D6777D">
        <w:rPr>
          <w:rFonts w:ascii="Arial" w:hAnsi="Arial" w:cs="Arial"/>
          <w:sz w:val="20"/>
          <w:szCs w:val="20"/>
        </w:rPr>
        <w:tab/>
        <w:t>pridobitev posla ali</w:t>
      </w:r>
    </w:p>
    <w:p w14:paraId="5BCBB8C9" w14:textId="77777777" w:rsidR="00C94A1B" w:rsidRPr="00D6777D" w:rsidRDefault="00C94A1B" w:rsidP="00AA01B6">
      <w:pPr>
        <w:spacing w:line="276" w:lineRule="auto"/>
        <w:jc w:val="both"/>
        <w:rPr>
          <w:rFonts w:ascii="Arial" w:hAnsi="Arial" w:cs="Arial"/>
          <w:sz w:val="20"/>
          <w:szCs w:val="20"/>
        </w:rPr>
      </w:pPr>
      <w:r w:rsidRPr="00D6777D">
        <w:rPr>
          <w:rFonts w:ascii="Arial" w:hAnsi="Arial" w:cs="Arial"/>
          <w:sz w:val="20"/>
          <w:szCs w:val="20"/>
        </w:rPr>
        <w:t>-</w:t>
      </w:r>
      <w:r w:rsidRPr="00D6777D">
        <w:rPr>
          <w:rFonts w:ascii="Arial" w:hAnsi="Arial" w:cs="Arial"/>
          <w:sz w:val="20"/>
          <w:szCs w:val="20"/>
        </w:rPr>
        <w:tab/>
        <w:t>za sklenitev posla pod ugodnejšimi pogoji ali</w:t>
      </w:r>
    </w:p>
    <w:p w14:paraId="317CEA7C" w14:textId="77777777" w:rsidR="00C94A1B" w:rsidRPr="00D6777D" w:rsidRDefault="00C94A1B" w:rsidP="00AA01B6">
      <w:pPr>
        <w:spacing w:line="276" w:lineRule="auto"/>
        <w:jc w:val="both"/>
        <w:rPr>
          <w:rFonts w:ascii="Arial" w:hAnsi="Arial" w:cs="Arial"/>
          <w:sz w:val="20"/>
          <w:szCs w:val="20"/>
        </w:rPr>
      </w:pPr>
      <w:r w:rsidRPr="00D6777D">
        <w:rPr>
          <w:rFonts w:ascii="Arial" w:hAnsi="Arial" w:cs="Arial"/>
          <w:sz w:val="20"/>
          <w:szCs w:val="20"/>
        </w:rPr>
        <w:t>-</w:t>
      </w:r>
      <w:r w:rsidRPr="00D6777D">
        <w:rPr>
          <w:rFonts w:ascii="Arial" w:hAnsi="Arial" w:cs="Arial"/>
          <w:sz w:val="20"/>
          <w:szCs w:val="20"/>
        </w:rPr>
        <w:tab/>
        <w:t>za opustitev dolžnega nadzora nad izvajanjem pogodbene obveznosti ali</w:t>
      </w:r>
    </w:p>
    <w:p w14:paraId="203C6D5E" w14:textId="77777777" w:rsidR="00C94A1B" w:rsidRPr="00D6777D" w:rsidRDefault="00C94A1B" w:rsidP="00AA01B6">
      <w:pPr>
        <w:spacing w:line="276" w:lineRule="auto"/>
        <w:jc w:val="both"/>
        <w:rPr>
          <w:rFonts w:ascii="Arial" w:hAnsi="Arial" w:cs="Arial"/>
          <w:sz w:val="20"/>
          <w:szCs w:val="20"/>
        </w:rPr>
      </w:pPr>
      <w:r w:rsidRPr="00D6777D">
        <w:rPr>
          <w:rFonts w:ascii="Arial" w:hAnsi="Arial" w:cs="Arial"/>
          <w:sz w:val="20"/>
          <w:szCs w:val="20"/>
        </w:rPr>
        <w:t>-</w:t>
      </w:r>
      <w:r w:rsidRPr="00D6777D">
        <w:rPr>
          <w:rFonts w:ascii="Arial" w:hAnsi="Arial" w:cs="Arial"/>
          <w:sz w:val="20"/>
          <w:szCs w:val="20"/>
        </w:rPr>
        <w:tab/>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493C6C37" w14:textId="77777777" w:rsidR="00C94A1B" w:rsidRPr="00D6777D" w:rsidRDefault="00C94A1B" w:rsidP="00D6777D">
      <w:pPr>
        <w:autoSpaceDE w:val="0"/>
        <w:autoSpaceDN w:val="0"/>
        <w:adjustRightInd w:val="0"/>
        <w:spacing w:line="276" w:lineRule="auto"/>
        <w:jc w:val="center"/>
        <w:rPr>
          <w:rFonts w:ascii="Arial" w:hAnsi="Arial" w:cs="Arial"/>
          <w:b/>
          <w:bCs/>
          <w:color w:val="000000"/>
          <w:sz w:val="20"/>
          <w:szCs w:val="20"/>
        </w:rPr>
      </w:pPr>
    </w:p>
    <w:p w14:paraId="2E10553F" w14:textId="77777777" w:rsidR="00C94A1B" w:rsidRPr="00D6777D" w:rsidRDefault="00C94A1B" w:rsidP="00D6777D">
      <w:pPr>
        <w:pStyle w:val="Odstavekseznama"/>
        <w:numPr>
          <w:ilvl w:val="0"/>
          <w:numId w:val="8"/>
        </w:numPr>
        <w:autoSpaceDE w:val="0"/>
        <w:autoSpaceDN w:val="0"/>
        <w:adjustRightInd w:val="0"/>
        <w:spacing w:line="276" w:lineRule="auto"/>
        <w:contextualSpacing w:val="0"/>
        <w:jc w:val="center"/>
        <w:rPr>
          <w:rFonts w:ascii="Arial" w:hAnsi="Arial" w:cs="Arial"/>
          <w:b/>
          <w:bCs/>
          <w:color w:val="000000"/>
          <w:sz w:val="20"/>
          <w:szCs w:val="20"/>
        </w:rPr>
      </w:pPr>
      <w:r w:rsidRPr="00D6777D">
        <w:rPr>
          <w:rFonts w:ascii="Arial" w:hAnsi="Arial" w:cs="Arial"/>
          <w:b/>
          <w:color w:val="000000"/>
          <w:sz w:val="20"/>
          <w:szCs w:val="20"/>
        </w:rPr>
        <w:t>č</w:t>
      </w:r>
      <w:r w:rsidRPr="00D6777D">
        <w:rPr>
          <w:rFonts w:ascii="Arial" w:hAnsi="Arial" w:cs="Arial"/>
          <w:b/>
          <w:bCs/>
          <w:color w:val="000000"/>
          <w:sz w:val="20"/>
          <w:szCs w:val="20"/>
        </w:rPr>
        <w:t>len</w:t>
      </w:r>
    </w:p>
    <w:p w14:paraId="43A30E81"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Morebitne spremembe te pogodbe so možne le s sklenitvijo aneksa k tej pogodbi.</w:t>
      </w:r>
    </w:p>
    <w:p w14:paraId="617042AD"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2ABAE28E" w14:textId="77777777" w:rsidR="00C94A1B" w:rsidRPr="00D6777D" w:rsidRDefault="00C94A1B" w:rsidP="00D6777D">
      <w:pPr>
        <w:pStyle w:val="Odstavekseznama"/>
        <w:numPr>
          <w:ilvl w:val="0"/>
          <w:numId w:val="8"/>
        </w:numPr>
        <w:autoSpaceDE w:val="0"/>
        <w:autoSpaceDN w:val="0"/>
        <w:adjustRightInd w:val="0"/>
        <w:spacing w:line="276" w:lineRule="auto"/>
        <w:contextualSpacing w:val="0"/>
        <w:jc w:val="center"/>
        <w:rPr>
          <w:rFonts w:ascii="Arial" w:hAnsi="Arial" w:cs="Arial"/>
          <w:b/>
          <w:bCs/>
          <w:color w:val="000000"/>
          <w:sz w:val="20"/>
          <w:szCs w:val="20"/>
        </w:rPr>
      </w:pPr>
      <w:r w:rsidRPr="00D6777D">
        <w:rPr>
          <w:rFonts w:ascii="Arial" w:hAnsi="Arial" w:cs="Arial"/>
          <w:b/>
          <w:color w:val="000000"/>
          <w:sz w:val="20"/>
          <w:szCs w:val="20"/>
        </w:rPr>
        <w:t>č</w:t>
      </w:r>
      <w:r w:rsidRPr="00D6777D">
        <w:rPr>
          <w:rFonts w:ascii="Arial" w:hAnsi="Arial" w:cs="Arial"/>
          <w:b/>
          <w:bCs/>
          <w:color w:val="000000"/>
          <w:sz w:val="20"/>
          <w:szCs w:val="20"/>
        </w:rPr>
        <w:t>len</w:t>
      </w:r>
    </w:p>
    <w:p w14:paraId="5E923727"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Pogodbeni stranki bosta morebitne spore iz te pogodbe reševali sporazumno, v nasprotnem primeru pa je za reševanje sporov pristojno stvarno pristojno sodišče.</w:t>
      </w:r>
    </w:p>
    <w:p w14:paraId="2A5ABDA5"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762A1AAF" w14:textId="77777777" w:rsidR="00C94A1B" w:rsidRPr="00D6777D" w:rsidRDefault="00C94A1B" w:rsidP="00D6777D">
      <w:pPr>
        <w:pStyle w:val="Odstavekseznama"/>
        <w:numPr>
          <w:ilvl w:val="0"/>
          <w:numId w:val="8"/>
        </w:numPr>
        <w:autoSpaceDE w:val="0"/>
        <w:autoSpaceDN w:val="0"/>
        <w:adjustRightInd w:val="0"/>
        <w:spacing w:line="276" w:lineRule="auto"/>
        <w:contextualSpacing w:val="0"/>
        <w:jc w:val="center"/>
        <w:rPr>
          <w:rFonts w:ascii="Arial" w:hAnsi="Arial" w:cs="Arial"/>
          <w:b/>
          <w:bCs/>
          <w:color w:val="000000"/>
          <w:sz w:val="20"/>
          <w:szCs w:val="20"/>
        </w:rPr>
      </w:pPr>
      <w:r w:rsidRPr="00D6777D">
        <w:rPr>
          <w:rFonts w:ascii="Arial" w:hAnsi="Arial" w:cs="Arial"/>
          <w:b/>
          <w:color w:val="000000"/>
          <w:sz w:val="20"/>
          <w:szCs w:val="20"/>
        </w:rPr>
        <w:t>č</w:t>
      </w:r>
      <w:r w:rsidRPr="00D6777D">
        <w:rPr>
          <w:rFonts w:ascii="Arial" w:hAnsi="Arial" w:cs="Arial"/>
          <w:b/>
          <w:bCs/>
          <w:color w:val="000000"/>
          <w:sz w:val="20"/>
          <w:szCs w:val="20"/>
        </w:rPr>
        <w:t>len</w:t>
      </w:r>
    </w:p>
    <w:p w14:paraId="484EB12C"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Pogodba je sklenjena, ko jo podpišeta obe pogodbeni stranki in velja od podpisa pogodbe.</w:t>
      </w:r>
    </w:p>
    <w:p w14:paraId="0DEFB9BB"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40B4FF1E" w14:textId="77777777" w:rsidR="00C94A1B" w:rsidRPr="00D6777D" w:rsidRDefault="00C94A1B" w:rsidP="00D6777D">
      <w:pPr>
        <w:pStyle w:val="Odstavekseznama"/>
        <w:numPr>
          <w:ilvl w:val="0"/>
          <w:numId w:val="8"/>
        </w:numPr>
        <w:autoSpaceDE w:val="0"/>
        <w:autoSpaceDN w:val="0"/>
        <w:adjustRightInd w:val="0"/>
        <w:spacing w:line="276" w:lineRule="auto"/>
        <w:contextualSpacing w:val="0"/>
        <w:jc w:val="center"/>
        <w:rPr>
          <w:rFonts w:ascii="Arial" w:hAnsi="Arial" w:cs="Arial"/>
          <w:b/>
          <w:bCs/>
          <w:color w:val="000000"/>
          <w:sz w:val="20"/>
          <w:szCs w:val="20"/>
        </w:rPr>
      </w:pPr>
      <w:r w:rsidRPr="00D6777D">
        <w:rPr>
          <w:rFonts w:ascii="Arial" w:hAnsi="Arial" w:cs="Arial"/>
          <w:b/>
          <w:color w:val="000000"/>
          <w:sz w:val="20"/>
          <w:szCs w:val="20"/>
        </w:rPr>
        <w:t>č</w:t>
      </w:r>
      <w:r w:rsidRPr="00D6777D">
        <w:rPr>
          <w:rFonts w:ascii="Arial" w:hAnsi="Arial" w:cs="Arial"/>
          <w:b/>
          <w:bCs/>
          <w:color w:val="000000"/>
          <w:sz w:val="20"/>
          <w:szCs w:val="20"/>
        </w:rPr>
        <w:t>len</w:t>
      </w:r>
    </w:p>
    <w:p w14:paraId="7AAC06F9" w14:textId="5F68D97D"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color w:val="000000"/>
          <w:sz w:val="20"/>
          <w:szCs w:val="20"/>
        </w:rPr>
        <w:t xml:space="preserve">Pogodba je sestavljena v </w:t>
      </w:r>
      <w:r w:rsidR="00756FD6">
        <w:rPr>
          <w:rFonts w:ascii="Arial" w:hAnsi="Arial" w:cs="Arial"/>
          <w:color w:val="000000"/>
          <w:sz w:val="20"/>
          <w:szCs w:val="20"/>
        </w:rPr>
        <w:t>dveh</w:t>
      </w:r>
      <w:r w:rsidRPr="00D6777D">
        <w:rPr>
          <w:rFonts w:ascii="Arial" w:hAnsi="Arial" w:cs="Arial"/>
          <w:color w:val="000000"/>
          <w:sz w:val="20"/>
          <w:szCs w:val="20"/>
        </w:rPr>
        <w:t xml:space="preserve"> enakih izvodih, od katerih prejme občina </w:t>
      </w:r>
      <w:r w:rsidR="00756FD6">
        <w:rPr>
          <w:rFonts w:ascii="Arial" w:hAnsi="Arial" w:cs="Arial"/>
          <w:color w:val="000000"/>
          <w:sz w:val="20"/>
          <w:szCs w:val="20"/>
        </w:rPr>
        <w:t>en</w:t>
      </w:r>
      <w:r w:rsidRPr="00D6777D">
        <w:rPr>
          <w:rFonts w:ascii="Arial" w:hAnsi="Arial" w:cs="Arial"/>
          <w:color w:val="000000"/>
          <w:sz w:val="20"/>
          <w:szCs w:val="20"/>
        </w:rPr>
        <w:t xml:space="preserve"> izvod</w:t>
      </w:r>
      <w:r w:rsidR="00756FD6">
        <w:rPr>
          <w:rFonts w:ascii="Arial" w:hAnsi="Arial" w:cs="Arial"/>
          <w:color w:val="000000"/>
          <w:sz w:val="20"/>
          <w:szCs w:val="20"/>
        </w:rPr>
        <w:t xml:space="preserve"> in</w:t>
      </w:r>
      <w:r w:rsidRPr="00D6777D">
        <w:rPr>
          <w:rFonts w:ascii="Arial" w:hAnsi="Arial" w:cs="Arial"/>
          <w:color w:val="000000"/>
          <w:sz w:val="20"/>
          <w:szCs w:val="20"/>
        </w:rPr>
        <w:t xml:space="preserve"> končni prejemnik en izvod.</w:t>
      </w:r>
    </w:p>
    <w:p w14:paraId="34947FEF"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3FFCC8DE"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5FB2CCB4"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69641059" w14:textId="77777777" w:rsidR="00C94A1B" w:rsidRPr="00D6777D" w:rsidRDefault="00C94A1B" w:rsidP="00D6777D">
      <w:pPr>
        <w:autoSpaceDE w:val="0"/>
        <w:autoSpaceDN w:val="0"/>
        <w:adjustRightInd w:val="0"/>
        <w:spacing w:line="276" w:lineRule="auto"/>
        <w:jc w:val="both"/>
        <w:rPr>
          <w:rFonts w:ascii="Arial" w:hAnsi="Arial" w:cs="Arial"/>
          <w:b/>
          <w:bCs/>
          <w:color w:val="000000"/>
          <w:sz w:val="20"/>
          <w:szCs w:val="20"/>
        </w:rPr>
      </w:pPr>
    </w:p>
    <w:p w14:paraId="02AF9CF3" w14:textId="77777777" w:rsidR="00843827" w:rsidRDefault="00C94A1B" w:rsidP="00D6777D">
      <w:pPr>
        <w:autoSpaceDE w:val="0"/>
        <w:autoSpaceDN w:val="0"/>
        <w:adjustRightInd w:val="0"/>
        <w:spacing w:line="276" w:lineRule="auto"/>
        <w:jc w:val="both"/>
        <w:rPr>
          <w:rFonts w:ascii="Arial" w:hAnsi="Arial" w:cs="Arial"/>
          <w:b/>
          <w:bCs/>
          <w:color w:val="000000"/>
          <w:sz w:val="20"/>
          <w:szCs w:val="20"/>
        </w:rPr>
      </w:pPr>
      <w:r w:rsidRPr="00D6777D">
        <w:rPr>
          <w:rFonts w:ascii="Arial" w:hAnsi="Arial" w:cs="Arial"/>
          <w:b/>
          <w:bCs/>
          <w:sz w:val="20"/>
          <w:szCs w:val="20"/>
        </w:rPr>
        <w:t>Datum:</w:t>
      </w:r>
      <w:r w:rsidRPr="00D6777D">
        <w:rPr>
          <w:rFonts w:ascii="Arial" w:hAnsi="Arial" w:cs="Arial"/>
          <w:b/>
          <w:bCs/>
          <w:color w:val="FF0000"/>
          <w:sz w:val="20"/>
          <w:szCs w:val="20"/>
        </w:rPr>
        <w:tab/>
      </w:r>
      <w:r w:rsidRPr="00D6777D">
        <w:rPr>
          <w:rFonts w:ascii="Arial" w:hAnsi="Arial" w:cs="Arial"/>
          <w:b/>
          <w:bCs/>
          <w:color w:val="000000"/>
          <w:sz w:val="20"/>
          <w:szCs w:val="20"/>
        </w:rPr>
        <w:tab/>
      </w:r>
      <w:r w:rsidRPr="00D6777D">
        <w:rPr>
          <w:rFonts w:ascii="Arial" w:hAnsi="Arial" w:cs="Arial"/>
          <w:b/>
          <w:bCs/>
          <w:color w:val="000000"/>
          <w:sz w:val="20"/>
          <w:szCs w:val="20"/>
        </w:rPr>
        <w:tab/>
      </w:r>
      <w:r w:rsidRPr="00D6777D">
        <w:rPr>
          <w:rFonts w:ascii="Arial" w:hAnsi="Arial" w:cs="Arial"/>
          <w:b/>
          <w:bCs/>
          <w:color w:val="000000"/>
          <w:sz w:val="20"/>
          <w:szCs w:val="20"/>
        </w:rPr>
        <w:tab/>
      </w:r>
      <w:r w:rsidRPr="00D6777D">
        <w:rPr>
          <w:rFonts w:ascii="Arial" w:hAnsi="Arial" w:cs="Arial"/>
          <w:b/>
          <w:bCs/>
          <w:color w:val="000000"/>
          <w:sz w:val="20"/>
          <w:szCs w:val="20"/>
        </w:rPr>
        <w:tab/>
      </w:r>
      <w:r w:rsidRPr="00D6777D">
        <w:rPr>
          <w:rFonts w:ascii="Arial" w:hAnsi="Arial" w:cs="Arial"/>
          <w:b/>
          <w:bCs/>
          <w:color w:val="000000"/>
          <w:sz w:val="20"/>
          <w:szCs w:val="20"/>
        </w:rPr>
        <w:tab/>
      </w:r>
      <w:r w:rsidRPr="00D6777D">
        <w:rPr>
          <w:rFonts w:ascii="Arial" w:hAnsi="Arial" w:cs="Arial"/>
          <w:b/>
          <w:bCs/>
          <w:color w:val="000000"/>
          <w:sz w:val="20"/>
          <w:szCs w:val="20"/>
        </w:rPr>
        <w:tab/>
      </w:r>
      <w:r w:rsidRPr="00D6777D">
        <w:rPr>
          <w:rFonts w:ascii="Arial" w:hAnsi="Arial" w:cs="Arial"/>
          <w:b/>
          <w:bCs/>
          <w:color w:val="000000"/>
          <w:sz w:val="20"/>
          <w:szCs w:val="20"/>
        </w:rPr>
        <w:tab/>
      </w:r>
      <w:r w:rsidR="00843827">
        <w:rPr>
          <w:rFonts w:ascii="Arial" w:hAnsi="Arial" w:cs="Arial"/>
          <w:b/>
          <w:bCs/>
          <w:color w:val="000000"/>
          <w:sz w:val="20"/>
          <w:szCs w:val="20"/>
        </w:rPr>
        <w:t>Datum:</w:t>
      </w:r>
    </w:p>
    <w:p w14:paraId="6681C4DE" w14:textId="3A4EF8E8" w:rsidR="00C94A1B" w:rsidRPr="00D6777D" w:rsidRDefault="00C94A1B" w:rsidP="00843827">
      <w:pPr>
        <w:autoSpaceDE w:val="0"/>
        <w:autoSpaceDN w:val="0"/>
        <w:adjustRightInd w:val="0"/>
        <w:spacing w:line="276" w:lineRule="auto"/>
        <w:ind w:left="4956" w:firstLine="708"/>
        <w:jc w:val="both"/>
        <w:rPr>
          <w:rFonts w:ascii="Arial" w:hAnsi="Arial" w:cs="Arial"/>
          <w:b/>
          <w:bCs/>
          <w:color w:val="000000"/>
          <w:sz w:val="20"/>
          <w:szCs w:val="20"/>
        </w:rPr>
      </w:pPr>
      <w:r w:rsidRPr="00D6777D">
        <w:rPr>
          <w:rFonts w:ascii="Arial" w:hAnsi="Arial" w:cs="Arial"/>
          <w:b/>
          <w:bCs/>
          <w:color w:val="000000"/>
          <w:sz w:val="20"/>
          <w:szCs w:val="20"/>
        </w:rPr>
        <w:t>OBČINA GORNJI GRAD</w:t>
      </w:r>
    </w:p>
    <w:p w14:paraId="1B6A7961"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r w:rsidRPr="00D6777D">
        <w:rPr>
          <w:rFonts w:ascii="Arial" w:hAnsi="Arial" w:cs="Arial"/>
          <w:b/>
          <w:bCs/>
          <w:color w:val="000000"/>
          <w:sz w:val="20"/>
          <w:szCs w:val="20"/>
        </w:rPr>
        <w:t>PREJEMNIK:</w:t>
      </w:r>
      <w:r w:rsidRPr="00D6777D">
        <w:rPr>
          <w:rFonts w:ascii="Arial" w:hAnsi="Arial" w:cs="Arial"/>
          <w:b/>
          <w:bCs/>
          <w:color w:val="000000"/>
          <w:sz w:val="20"/>
          <w:szCs w:val="20"/>
        </w:rPr>
        <w:tab/>
      </w:r>
      <w:r w:rsidRPr="00D6777D">
        <w:rPr>
          <w:rFonts w:ascii="Arial" w:hAnsi="Arial" w:cs="Arial"/>
          <w:b/>
          <w:bCs/>
          <w:color w:val="000000"/>
          <w:sz w:val="20"/>
          <w:szCs w:val="20"/>
        </w:rPr>
        <w:tab/>
      </w:r>
      <w:r w:rsidRPr="00D6777D">
        <w:rPr>
          <w:rFonts w:ascii="Arial" w:hAnsi="Arial" w:cs="Arial"/>
          <w:b/>
          <w:bCs/>
          <w:color w:val="000000"/>
          <w:sz w:val="20"/>
          <w:szCs w:val="20"/>
        </w:rPr>
        <w:tab/>
      </w:r>
      <w:r w:rsidRPr="00D6777D">
        <w:rPr>
          <w:rFonts w:ascii="Arial" w:hAnsi="Arial" w:cs="Arial"/>
          <w:b/>
          <w:bCs/>
          <w:color w:val="000000"/>
          <w:sz w:val="20"/>
          <w:szCs w:val="20"/>
        </w:rPr>
        <w:tab/>
      </w:r>
      <w:r w:rsidRPr="00D6777D">
        <w:rPr>
          <w:rFonts w:ascii="Arial" w:hAnsi="Arial" w:cs="Arial"/>
          <w:b/>
          <w:bCs/>
          <w:color w:val="000000"/>
          <w:sz w:val="20"/>
          <w:szCs w:val="20"/>
        </w:rPr>
        <w:tab/>
      </w:r>
      <w:r w:rsidRPr="00D6777D">
        <w:rPr>
          <w:rFonts w:ascii="Arial" w:hAnsi="Arial" w:cs="Arial"/>
          <w:b/>
          <w:bCs/>
          <w:color w:val="000000"/>
          <w:sz w:val="20"/>
          <w:szCs w:val="20"/>
        </w:rPr>
        <w:tab/>
      </w:r>
      <w:r w:rsidRPr="00D6777D">
        <w:rPr>
          <w:rFonts w:ascii="Arial" w:hAnsi="Arial" w:cs="Arial"/>
          <w:b/>
          <w:bCs/>
          <w:color w:val="000000"/>
          <w:sz w:val="20"/>
          <w:szCs w:val="20"/>
        </w:rPr>
        <w:tab/>
        <w:t>župan Anton Špeh</w:t>
      </w:r>
      <w:r w:rsidRPr="00D6777D">
        <w:rPr>
          <w:rFonts w:ascii="Arial" w:hAnsi="Arial" w:cs="Arial"/>
          <w:b/>
          <w:bCs/>
          <w:color w:val="000000"/>
          <w:sz w:val="20"/>
          <w:szCs w:val="20"/>
        </w:rPr>
        <w:tab/>
      </w:r>
      <w:r w:rsidRPr="00D6777D">
        <w:rPr>
          <w:rFonts w:ascii="Arial" w:hAnsi="Arial" w:cs="Arial"/>
          <w:b/>
          <w:bCs/>
          <w:color w:val="000000"/>
          <w:sz w:val="20"/>
          <w:szCs w:val="20"/>
        </w:rPr>
        <w:tab/>
      </w:r>
      <w:r w:rsidRPr="00D6777D">
        <w:rPr>
          <w:rFonts w:ascii="Arial" w:hAnsi="Arial" w:cs="Arial"/>
          <w:b/>
          <w:bCs/>
          <w:color w:val="000000"/>
          <w:sz w:val="20"/>
          <w:szCs w:val="20"/>
        </w:rPr>
        <w:tab/>
      </w:r>
      <w:r w:rsidRPr="00D6777D">
        <w:rPr>
          <w:rFonts w:ascii="Arial" w:hAnsi="Arial" w:cs="Arial"/>
          <w:b/>
          <w:bCs/>
          <w:color w:val="000000"/>
          <w:sz w:val="20"/>
          <w:szCs w:val="20"/>
        </w:rPr>
        <w:tab/>
      </w:r>
      <w:r w:rsidRPr="00D6777D">
        <w:rPr>
          <w:rFonts w:ascii="Arial" w:hAnsi="Arial" w:cs="Arial"/>
          <w:b/>
          <w:bCs/>
          <w:color w:val="000000"/>
          <w:sz w:val="20"/>
          <w:szCs w:val="20"/>
        </w:rPr>
        <w:tab/>
      </w:r>
      <w:r w:rsidRPr="00D6777D">
        <w:rPr>
          <w:rFonts w:ascii="Arial" w:hAnsi="Arial" w:cs="Arial"/>
          <w:b/>
          <w:bCs/>
          <w:color w:val="000000"/>
          <w:sz w:val="20"/>
          <w:szCs w:val="20"/>
        </w:rPr>
        <w:tab/>
      </w:r>
      <w:r w:rsidRPr="00D6777D">
        <w:rPr>
          <w:rFonts w:ascii="Arial" w:hAnsi="Arial" w:cs="Arial"/>
          <w:b/>
          <w:bCs/>
          <w:color w:val="000000"/>
          <w:sz w:val="20"/>
          <w:szCs w:val="20"/>
        </w:rPr>
        <w:tab/>
      </w:r>
      <w:r w:rsidRPr="00D6777D">
        <w:rPr>
          <w:rFonts w:ascii="Arial" w:hAnsi="Arial" w:cs="Arial"/>
          <w:b/>
          <w:bCs/>
          <w:color w:val="000000"/>
          <w:sz w:val="20"/>
          <w:szCs w:val="20"/>
        </w:rPr>
        <w:tab/>
      </w:r>
    </w:p>
    <w:p w14:paraId="5EBF33F6"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68394745"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78701946" w14:textId="659C56FB" w:rsidR="00C94A1B" w:rsidRPr="00843827" w:rsidRDefault="00843827" w:rsidP="00D6777D">
      <w:pPr>
        <w:autoSpaceDE w:val="0"/>
        <w:autoSpaceDN w:val="0"/>
        <w:adjustRightInd w:val="0"/>
        <w:spacing w:line="276" w:lineRule="auto"/>
        <w:jc w:val="both"/>
        <w:rPr>
          <w:rFonts w:ascii="Arial" w:hAnsi="Arial" w:cs="Arial"/>
          <w:b/>
          <w:bCs/>
          <w:color w:val="000000"/>
          <w:sz w:val="20"/>
          <w:szCs w:val="20"/>
        </w:rPr>
      </w:pPr>
      <w:r w:rsidRPr="00843827">
        <w:rPr>
          <w:rFonts w:ascii="Arial" w:hAnsi="Arial" w:cs="Arial"/>
          <w:b/>
          <w:bCs/>
          <w:color w:val="000000"/>
          <w:sz w:val="20"/>
          <w:szCs w:val="20"/>
        </w:rPr>
        <w:t>…………………………….</w:t>
      </w:r>
      <w:r w:rsidRPr="00843827">
        <w:rPr>
          <w:rFonts w:ascii="Arial" w:hAnsi="Arial" w:cs="Arial"/>
          <w:b/>
          <w:bCs/>
          <w:color w:val="000000"/>
          <w:sz w:val="20"/>
          <w:szCs w:val="20"/>
        </w:rPr>
        <w:tab/>
      </w:r>
      <w:r w:rsidRPr="00843827">
        <w:rPr>
          <w:rFonts w:ascii="Arial" w:hAnsi="Arial" w:cs="Arial"/>
          <w:b/>
          <w:bCs/>
          <w:color w:val="000000"/>
          <w:sz w:val="20"/>
          <w:szCs w:val="20"/>
        </w:rPr>
        <w:tab/>
      </w:r>
      <w:r w:rsidRPr="00843827">
        <w:rPr>
          <w:rFonts w:ascii="Arial" w:hAnsi="Arial" w:cs="Arial"/>
          <w:b/>
          <w:bCs/>
          <w:color w:val="000000"/>
          <w:sz w:val="20"/>
          <w:szCs w:val="20"/>
        </w:rPr>
        <w:tab/>
      </w:r>
      <w:r w:rsidRPr="00843827">
        <w:rPr>
          <w:rFonts w:ascii="Arial" w:hAnsi="Arial" w:cs="Arial"/>
          <w:b/>
          <w:bCs/>
          <w:color w:val="000000"/>
          <w:sz w:val="20"/>
          <w:szCs w:val="20"/>
        </w:rPr>
        <w:tab/>
      </w:r>
      <w:r w:rsidRPr="00843827">
        <w:rPr>
          <w:rFonts w:ascii="Arial" w:hAnsi="Arial" w:cs="Arial"/>
          <w:b/>
          <w:bCs/>
          <w:color w:val="000000"/>
          <w:sz w:val="20"/>
          <w:szCs w:val="20"/>
        </w:rPr>
        <w:tab/>
        <w:t>……………………………..</w:t>
      </w:r>
    </w:p>
    <w:p w14:paraId="7F869241" w14:textId="77777777" w:rsidR="00C94A1B" w:rsidRPr="00D6777D" w:rsidRDefault="00C94A1B" w:rsidP="00D6777D">
      <w:pPr>
        <w:autoSpaceDE w:val="0"/>
        <w:autoSpaceDN w:val="0"/>
        <w:adjustRightInd w:val="0"/>
        <w:spacing w:line="276" w:lineRule="auto"/>
        <w:jc w:val="both"/>
        <w:rPr>
          <w:rFonts w:ascii="Arial" w:hAnsi="Arial" w:cs="Arial"/>
          <w:color w:val="000000"/>
          <w:sz w:val="20"/>
          <w:szCs w:val="20"/>
        </w:rPr>
      </w:pPr>
    </w:p>
    <w:p w14:paraId="7A66366D" w14:textId="77777777" w:rsidR="005A28E8" w:rsidRPr="00D6777D" w:rsidRDefault="005A28E8" w:rsidP="00D6777D">
      <w:pPr>
        <w:spacing w:line="276" w:lineRule="auto"/>
        <w:rPr>
          <w:rFonts w:ascii="Arial" w:hAnsi="Arial" w:cs="Arial"/>
          <w:sz w:val="20"/>
          <w:szCs w:val="20"/>
        </w:rPr>
      </w:pPr>
    </w:p>
    <w:sectPr w:rsidR="005A28E8" w:rsidRPr="00D677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DD513A"/>
    <w:multiLevelType w:val="hybridMultilevel"/>
    <w:tmpl w:val="48CC19BC"/>
    <w:lvl w:ilvl="0" w:tplc="B8922F7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DAE4E92"/>
    <w:multiLevelType w:val="hybridMultilevel"/>
    <w:tmpl w:val="B79A3A98"/>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299D2DF7"/>
    <w:multiLevelType w:val="hybridMultilevel"/>
    <w:tmpl w:val="53CAF140"/>
    <w:lvl w:ilvl="0" w:tplc="004A73B4">
      <w:numFmt w:val="bullet"/>
      <w:lvlText w:val="-"/>
      <w:lvlJc w:val="left"/>
      <w:pPr>
        <w:ind w:left="720" w:hanging="360"/>
      </w:pPr>
      <w:rPr>
        <w:rFonts w:ascii="Times New Roman" w:eastAsia="Times New Roman" w:hAnsi="Times New Roman" w:hint="default"/>
        <w:i w:val="0"/>
        <w:color w:val="auto"/>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4556E80"/>
    <w:multiLevelType w:val="hybridMultilevel"/>
    <w:tmpl w:val="567AF63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3C20495C"/>
    <w:multiLevelType w:val="hybridMultilevel"/>
    <w:tmpl w:val="F6CA6D34"/>
    <w:lvl w:ilvl="0" w:tplc="C2749554">
      <w:start w:val="1"/>
      <w:numFmt w:val="decimal"/>
      <w:lvlText w:val="(%1)"/>
      <w:lvlJc w:val="left"/>
      <w:pPr>
        <w:ind w:left="360" w:hanging="360"/>
      </w:pPr>
      <w:rPr>
        <w:color w:val="auto"/>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6" w15:restartNumberingAfterBreak="0">
    <w:nsid w:val="3D791627"/>
    <w:multiLevelType w:val="hybridMultilevel"/>
    <w:tmpl w:val="1890B296"/>
    <w:lvl w:ilvl="0" w:tplc="004A73B4">
      <w:numFmt w:val="bullet"/>
      <w:lvlText w:val="-"/>
      <w:lvlJc w:val="left"/>
      <w:pPr>
        <w:tabs>
          <w:tab w:val="num" w:pos="720"/>
        </w:tabs>
        <w:ind w:left="720" w:hanging="36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EC77C4A"/>
    <w:multiLevelType w:val="hybridMultilevel"/>
    <w:tmpl w:val="C7D6EB66"/>
    <w:lvl w:ilvl="0" w:tplc="004A73B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57C85E1D"/>
    <w:multiLevelType w:val="hybridMultilevel"/>
    <w:tmpl w:val="E35A95BA"/>
    <w:lvl w:ilvl="0" w:tplc="5540E6B2">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5A8C7351"/>
    <w:multiLevelType w:val="hybridMultilevel"/>
    <w:tmpl w:val="B79A3A98"/>
    <w:lvl w:ilvl="0" w:tplc="4FA85FC0">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0" w15:restartNumberingAfterBreak="0">
    <w:nsid w:val="75E474CC"/>
    <w:multiLevelType w:val="hybridMultilevel"/>
    <w:tmpl w:val="7AD47C84"/>
    <w:lvl w:ilvl="0" w:tplc="04240015">
      <w:start w:val="1"/>
      <w:numFmt w:val="upperLetter"/>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1" w15:restartNumberingAfterBreak="0">
    <w:nsid w:val="7B7C06EA"/>
    <w:multiLevelType w:val="hybridMultilevel"/>
    <w:tmpl w:val="CF3CC208"/>
    <w:lvl w:ilvl="0" w:tplc="E206AA10">
      <w:start w:val="4"/>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16cid:durableId="1704012806">
    <w:abstractNumId w:val="6"/>
  </w:num>
  <w:num w:numId="2" w16cid:durableId="1102334227">
    <w:abstractNumId w:val="10"/>
  </w:num>
  <w:num w:numId="3" w16cid:durableId="286283496">
    <w:abstractNumId w:val="7"/>
  </w:num>
  <w:num w:numId="4" w16cid:durableId="96826612">
    <w:abstractNumId w:val="3"/>
  </w:num>
  <w:num w:numId="5" w16cid:durableId="1806580410">
    <w:abstractNumId w:val="2"/>
  </w:num>
  <w:num w:numId="6" w16cid:durableId="1916813027">
    <w:abstractNumId w:val="4"/>
  </w:num>
  <w:num w:numId="7" w16cid:durableId="1630554256">
    <w:abstractNumId w:val="0"/>
  </w:num>
  <w:num w:numId="8" w16cid:durableId="1233661942">
    <w:abstractNumId w:val="8"/>
  </w:num>
  <w:num w:numId="9" w16cid:durableId="12806445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65034879">
    <w:abstractNumId w:val="11"/>
  </w:num>
  <w:num w:numId="11" w16cid:durableId="1356079416">
    <w:abstractNumId w:val="9"/>
  </w:num>
  <w:num w:numId="12" w16cid:durableId="20940098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8E8"/>
    <w:rsid w:val="00390398"/>
    <w:rsid w:val="00511B05"/>
    <w:rsid w:val="00557638"/>
    <w:rsid w:val="005A28E8"/>
    <w:rsid w:val="007060FB"/>
    <w:rsid w:val="00756FD6"/>
    <w:rsid w:val="0076291A"/>
    <w:rsid w:val="007A1697"/>
    <w:rsid w:val="00843827"/>
    <w:rsid w:val="0088551D"/>
    <w:rsid w:val="009006DE"/>
    <w:rsid w:val="00A53748"/>
    <w:rsid w:val="00AA01B6"/>
    <w:rsid w:val="00B9135E"/>
    <w:rsid w:val="00C528C1"/>
    <w:rsid w:val="00C72969"/>
    <w:rsid w:val="00C94A1B"/>
    <w:rsid w:val="00D402D8"/>
    <w:rsid w:val="00D6777D"/>
    <w:rsid w:val="00E041E0"/>
    <w:rsid w:val="00E316AF"/>
    <w:rsid w:val="00F21387"/>
    <w:rsid w:val="00FC2C4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57A97"/>
  <w15:chartTrackingRefBased/>
  <w15:docId w15:val="{23C59870-3D8E-491B-B632-511F1315D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4A1B"/>
    <w:pPr>
      <w:spacing w:after="0" w:line="240" w:lineRule="auto"/>
    </w:pPr>
    <w:rPr>
      <w:rFonts w:ascii="Times New Roman" w:eastAsia="Times New Roman" w:hAnsi="Times New Roman" w:cs="Times New Roman"/>
      <w:kern w:val="0"/>
      <w:lang w:eastAsia="sl-SI"/>
      <w14:ligatures w14:val="none"/>
    </w:rPr>
  </w:style>
  <w:style w:type="paragraph" w:styleId="Naslov1">
    <w:name w:val="heading 1"/>
    <w:basedOn w:val="Navaden"/>
    <w:next w:val="Navaden"/>
    <w:link w:val="Naslov1Znak"/>
    <w:uiPriority w:val="9"/>
    <w:qFormat/>
    <w:rsid w:val="005A28E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5A28E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5A28E8"/>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5A28E8"/>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5A28E8"/>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5A28E8"/>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5A28E8"/>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5A28E8"/>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5A28E8"/>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5A28E8"/>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5A28E8"/>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5A28E8"/>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5A28E8"/>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5A28E8"/>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5A28E8"/>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5A28E8"/>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5A28E8"/>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5A28E8"/>
    <w:rPr>
      <w:rFonts w:eastAsiaTheme="majorEastAsia" w:cstheme="majorBidi"/>
      <w:color w:val="272727" w:themeColor="text1" w:themeTint="D8"/>
    </w:rPr>
  </w:style>
  <w:style w:type="paragraph" w:styleId="Naslov">
    <w:name w:val="Title"/>
    <w:basedOn w:val="Navaden"/>
    <w:next w:val="Navaden"/>
    <w:link w:val="NaslovZnak"/>
    <w:uiPriority w:val="10"/>
    <w:qFormat/>
    <w:rsid w:val="005A28E8"/>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5A28E8"/>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5A28E8"/>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5A28E8"/>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5A28E8"/>
    <w:pPr>
      <w:spacing w:before="160"/>
      <w:jc w:val="center"/>
    </w:pPr>
    <w:rPr>
      <w:i/>
      <w:iCs/>
      <w:color w:val="404040" w:themeColor="text1" w:themeTint="BF"/>
    </w:rPr>
  </w:style>
  <w:style w:type="character" w:customStyle="1" w:styleId="CitatZnak">
    <w:name w:val="Citat Znak"/>
    <w:basedOn w:val="Privzetapisavaodstavka"/>
    <w:link w:val="Citat"/>
    <w:uiPriority w:val="29"/>
    <w:rsid w:val="005A28E8"/>
    <w:rPr>
      <w:i/>
      <w:iCs/>
      <w:color w:val="404040" w:themeColor="text1" w:themeTint="BF"/>
    </w:rPr>
  </w:style>
  <w:style w:type="paragraph" w:styleId="Odstavekseznama">
    <w:name w:val="List Paragraph"/>
    <w:basedOn w:val="Navaden"/>
    <w:uiPriority w:val="34"/>
    <w:qFormat/>
    <w:rsid w:val="005A28E8"/>
    <w:pPr>
      <w:ind w:left="720"/>
      <w:contextualSpacing/>
    </w:pPr>
  </w:style>
  <w:style w:type="character" w:styleId="Intenzivenpoudarek">
    <w:name w:val="Intense Emphasis"/>
    <w:basedOn w:val="Privzetapisavaodstavka"/>
    <w:uiPriority w:val="21"/>
    <w:qFormat/>
    <w:rsid w:val="005A28E8"/>
    <w:rPr>
      <w:i/>
      <w:iCs/>
      <w:color w:val="2F5496" w:themeColor="accent1" w:themeShade="BF"/>
    </w:rPr>
  </w:style>
  <w:style w:type="paragraph" w:styleId="Intenzivencitat">
    <w:name w:val="Intense Quote"/>
    <w:basedOn w:val="Navaden"/>
    <w:next w:val="Navaden"/>
    <w:link w:val="IntenzivencitatZnak"/>
    <w:uiPriority w:val="30"/>
    <w:qFormat/>
    <w:rsid w:val="005A28E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5A28E8"/>
    <w:rPr>
      <w:i/>
      <w:iCs/>
      <w:color w:val="2F5496" w:themeColor="accent1" w:themeShade="BF"/>
    </w:rPr>
  </w:style>
  <w:style w:type="character" w:styleId="Intenzivensklic">
    <w:name w:val="Intense Reference"/>
    <w:basedOn w:val="Privzetapisavaodstavka"/>
    <w:uiPriority w:val="32"/>
    <w:qFormat/>
    <w:rsid w:val="005A28E8"/>
    <w:rPr>
      <w:b/>
      <w:bCs/>
      <w:smallCaps/>
      <w:color w:val="2F5496" w:themeColor="accent1" w:themeShade="BF"/>
      <w:spacing w:val="5"/>
    </w:rPr>
  </w:style>
  <w:style w:type="paragraph" w:styleId="Telobesedila2">
    <w:name w:val="Body Text 2"/>
    <w:basedOn w:val="Navaden"/>
    <w:link w:val="Telobesedila2Znak"/>
    <w:uiPriority w:val="99"/>
    <w:rsid w:val="00C94A1B"/>
    <w:rPr>
      <w:b/>
      <w:sz w:val="20"/>
      <w:szCs w:val="20"/>
    </w:rPr>
  </w:style>
  <w:style w:type="character" w:customStyle="1" w:styleId="Telobesedila2Znak">
    <w:name w:val="Telo besedila 2 Znak"/>
    <w:basedOn w:val="Privzetapisavaodstavka"/>
    <w:link w:val="Telobesedila2"/>
    <w:uiPriority w:val="99"/>
    <w:rsid w:val="00C94A1B"/>
    <w:rPr>
      <w:rFonts w:ascii="Times New Roman" w:eastAsia="Times New Roman" w:hAnsi="Times New Roman" w:cs="Times New Roman"/>
      <w:b/>
      <w:kern w:val="0"/>
      <w:sz w:val="20"/>
      <w:szCs w:val="20"/>
      <w:lang w:eastAsia="sl-SI"/>
      <w14:ligatures w14:val="none"/>
    </w:rPr>
  </w:style>
  <w:style w:type="paragraph" w:styleId="Telobesedila3">
    <w:name w:val="Body Text 3"/>
    <w:basedOn w:val="Navaden"/>
    <w:link w:val="Telobesedila3Znak"/>
    <w:uiPriority w:val="99"/>
    <w:rsid w:val="00C94A1B"/>
    <w:pPr>
      <w:spacing w:after="120"/>
    </w:pPr>
    <w:rPr>
      <w:sz w:val="16"/>
      <w:szCs w:val="16"/>
    </w:rPr>
  </w:style>
  <w:style w:type="character" w:customStyle="1" w:styleId="Telobesedila3Znak">
    <w:name w:val="Telo besedila 3 Znak"/>
    <w:basedOn w:val="Privzetapisavaodstavka"/>
    <w:link w:val="Telobesedila3"/>
    <w:uiPriority w:val="99"/>
    <w:rsid w:val="00C94A1B"/>
    <w:rPr>
      <w:rFonts w:ascii="Times New Roman" w:eastAsia="Times New Roman" w:hAnsi="Times New Roman" w:cs="Times New Roman"/>
      <w:kern w:val="0"/>
      <w:sz w:val="16"/>
      <w:szCs w:val="16"/>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2204</Words>
  <Characters>12567</Characters>
  <Application>Microsoft Office Word</Application>
  <DocSecurity>0</DocSecurity>
  <Lines>104</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Gutman</dc:creator>
  <cp:keywords/>
  <dc:description/>
  <cp:lastModifiedBy>Liza Poličnik</cp:lastModifiedBy>
  <cp:revision>7</cp:revision>
  <dcterms:created xsi:type="dcterms:W3CDTF">2025-07-04T10:36:00Z</dcterms:created>
  <dcterms:modified xsi:type="dcterms:W3CDTF">2026-01-23T08:48:00Z</dcterms:modified>
</cp:coreProperties>
</file>